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DBF93" w14:textId="605E28B8" w:rsidR="00A41FEA" w:rsidRPr="00873368" w:rsidRDefault="00895A93">
      <w:pPr>
        <w:rPr>
          <w:rFonts w:ascii="Calibri" w:hAnsi="Calibri"/>
          <w:b/>
        </w:rPr>
      </w:pPr>
      <w:bookmarkStart w:id="0" w:name="_GoBack"/>
      <w:bookmarkEnd w:id="0"/>
      <w:r w:rsidRPr="00873368">
        <w:rPr>
          <w:rFonts w:ascii="Calibri" w:hAnsi="Calibri"/>
          <w:b/>
        </w:rPr>
        <w:t xml:space="preserve">Lesson 6: </w:t>
      </w:r>
      <w:r w:rsidR="00403D8A">
        <w:rPr>
          <w:rFonts w:ascii="Calibri" w:hAnsi="Calibri"/>
          <w:b/>
        </w:rPr>
        <w:t xml:space="preserve">Advertising </w:t>
      </w:r>
      <w:r w:rsidR="00126FC7">
        <w:rPr>
          <w:rFonts w:ascii="Calibri" w:hAnsi="Calibri"/>
          <w:b/>
        </w:rPr>
        <w:t>Message</w:t>
      </w:r>
      <w:r w:rsidR="00563D47" w:rsidRPr="00873368">
        <w:rPr>
          <w:rFonts w:ascii="Calibri" w:hAnsi="Calibri"/>
          <w:b/>
        </w:rPr>
        <w:t xml:space="preserve"> Strategy and Creativity</w:t>
      </w:r>
    </w:p>
    <w:p w14:paraId="559EF792" w14:textId="77777777" w:rsidR="00350F84" w:rsidRPr="00873368" w:rsidRDefault="00350F84" w:rsidP="00350F84">
      <w:pPr>
        <w:rPr>
          <w:rFonts w:ascii="Calibri" w:hAnsi="Calibri"/>
        </w:rPr>
      </w:pPr>
    </w:p>
    <w:p w14:paraId="4E8C786D" w14:textId="77777777" w:rsidR="00350F84" w:rsidRPr="00873368" w:rsidRDefault="00350F84" w:rsidP="00350F84">
      <w:pPr>
        <w:rPr>
          <w:rFonts w:ascii="Calibri" w:hAnsi="Calibri"/>
          <w:u w:val="single"/>
        </w:rPr>
      </w:pPr>
      <w:r w:rsidRPr="00873368">
        <w:rPr>
          <w:rFonts w:ascii="Calibri" w:hAnsi="Calibri"/>
          <w:u w:val="single"/>
        </w:rPr>
        <w:t>Overview</w:t>
      </w:r>
    </w:p>
    <w:p w14:paraId="7DF4C602" w14:textId="314E8976" w:rsidR="00350F84" w:rsidRPr="00873368" w:rsidRDefault="00350F84" w:rsidP="00350F84">
      <w:pPr>
        <w:rPr>
          <w:rFonts w:ascii="Calibri" w:hAnsi="Calibri"/>
        </w:rPr>
      </w:pPr>
      <w:r w:rsidRPr="00873368">
        <w:rPr>
          <w:rFonts w:ascii="Calibri" w:hAnsi="Calibri"/>
        </w:rPr>
        <w:t xml:space="preserve">In this lesson, media makers </w:t>
      </w:r>
      <w:r w:rsidR="00873368">
        <w:rPr>
          <w:rFonts w:ascii="Calibri" w:hAnsi="Calibri"/>
        </w:rPr>
        <w:t xml:space="preserve">will review </w:t>
      </w:r>
      <w:r w:rsidR="00CA7D42">
        <w:rPr>
          <w:rFonts w:ascii="Calibri" w:hAnsi="Calibri"/>
        </w:rPr>
        <w:t xml:space="preserve">the process by which </w:t>
      </w:r>
      <w:r w:rsidRPr="00873368">
        <w:rPr>
          <w:rFonts w:ascii="Calibri" w:hAnsi="Calibri"/>
        </w:rPr>
        <w:t xml:space="preserve">advertising and other media messages are made. They will </w:t>
      </w:r>
      <w:r w:rsidR="00CA7D42">
        <w:rPr>
          <w:rFonts w:ascii="Calibri" w:hAnsi="Calibri"/>
        </w:rPr>
        <w:t>review/integrate the</w:t>
      </w:r>
      <w:r w:rsidR="003C0B69">
        <w:rPr>
          <w:rFonts w:ascii="Calibri" w:hAnsi="Calibri"/>
        </w:rPr>
        <w:t>ir</w:t>
      </w:r>
      <w:r w:rsidR="00CA7D42">
        <w:rPr>
          <w:rFonts w:ascii="Calibri" w:hAnsi="Calibri"/>
        </w:rPr>
        <w:t xml:space="preserve"> ‘research’, </w:t>
      </w:r>
      <w:r w:rsidR="00873368">
        <w:rPr>
          <w:rFonts w:ascii="Calibri" w:hAnsi="Calibri"/>
        </w:rPr>
        <w:t xml:space="preserve">practice the strategy </w:t>
      </w:r>
      <w:r w:rsidR="0032701D">
        <w:rPr>
          <w:rFonts w:ascii="Calibri" w:hAnsi="Calibri"/>
        </w:rPr>
        <w:t xml:space="preserve">(“making a plan”) </w:t>
      </w:r>
      <w:r w:rsidR="00873368">
        <w:rPr>
          <w:rFonts w:ascii="Calibri" w:hAnsi="Calibri"/>
        </w:rPr>
        <w:t xml:space="preserve">and creative steps in the process. </w:t>
      </w:r>
      <w:r w:rsidR="00425ADC">
        <w:rPr>
          <w:rFonts w:ascii="Calibri" w:hAnsi="Calibri"/>
        </w:rPr>
        <w:t xml:space="preserve">Students will </w:t>
      </w:r>
      <w:r w:rsidR="0032701D">
        <w:rPr>
          <w:rFonts w:ascii="Calibri" w:hAnsi="Calibri"/>
        </w:rPr>
        <w:t xml:space="preserve">brainstorm </w:t>
      </w:r>
      <w:r w:rsidR="0089097A">
        <w:rPr>
          <w:rFonts w:ascii="Calibri" w:hAnsi="Calibri"/>
        </w:rPr>
        <w:t xml:space="preserve">creative </w:t>
      </w:r>
      <w:r w:rsidR="0032701D">
        <w:rPr>
          <w:rFonts w:ascii="Calibri" w:hAnsi="Calibri"/>
        </w:rPr>
        <w:t xml:space="preserve">ideas </w:t>
      </w:r>
      <w:r w:rsidR="0089097A">
        <w:rPr>
          <w:rFonts w:ascii="Calibri" w:hAnsi="Calibri"/>
        </w:rPr>
        <w:t>– based on their plan – and work toward writing and producing images for their print advertisement</w:t>
      </w:r>
      <w:r w:rsidR="0024393C">
        <w:rPr>
          <w:rFonts w:ascii="Calibri" w:hAnsi="Calibri"/>
        </w:rPr>
        <w:t xml:space="preserve"> for broccoli</w:t>
      </w:r>
      <w:r w:rsidR="0089097A">
        <w:rPr>
          <w:rFonts w:ascii="Calibri" w:hAnsi="Calibri"/>
        </w:rPr>
        <w:t xml:space="preserve">. They can also practice Common Core collaboration, communication, and presentation skills in small and large group settings. </w:t>
      </w:r>
    </w:p>
    <w:p w14:paraId="5D4430AC" w14:textId="77777777" w:rsidR="00350F84" w:rsidRPr="00873368" w:rsidRDefault="00350F84" w:rsidP="00350F84">
      <w:pPr>
        <w:rPr>
          <w:rFonts w:ascii="Calibri" w:hAnsi="Calibri"/>
        </w:rPr>
      </w:pPr>
    </w:p>
    <w:p w14:paraId="1C0C169F" w14:textId="77777777" w:rsidR="00350F84" w:rsidRPr="00873368" w:rsidRDefault="00350F84" w:rsidP="00350F84">
      <w:pPr>
        <w:rPr>
          <w:rFonts w:ascii="Calibri" w:hAnsi="Calibri"/>
          <w:u w:val="single"/>
        </w:rPr>
      </w:pPr>
      <w:r w:rsidRPr="00873368">
        <w:rPr>
          <w:rFonts w:ascii="Calibri" w:hAnsi="Calibri"/>
          <w:u w:val="single"/>
        </w:rPr>
        <w:t xml:space="preserve">Learning Objectives </w:t>
      </w:r>
    </w:p>
    <w:p w14:paraId="16CC86F7" w14:textId="77777777" w:rsidR="00350F84" w:rsidRPr="00873368" w:rsidRDefault="00350F84" w:rsidP="00350F84">
      <w:pPr>
        <w:rPr>
          <w:rFonts w:ascii="Calibri" w:hAnsi="Calibri"/>
        </w:rPr>
      </w:pPr>
      <w:r w:rsidRPr="00873368">
        <w:rPr>
          <w:rFonts w:ascii="Calibri" w:hAnsi="Calibri"/>
        </w:rPr>
        <w:t xml:space="preserve">Students will: </w:t>
      </w:r>
    </w:p>
    <w:p w14:paraId="3F6263DC" w14:textId="1B81108D" w:rsidR="00350F84" w:rsidRDefault="00126FC7" w:rsidP="00350F84">
      <w:pPr>
        <w:pStyle w:val="ListParagraph"/>
        <w:numPr>
          <w:ilvl w:val="0"/>
          <w:numId w:val="1"/>
        </w:numPr>
        <w:rPr>
          <w:rFonts w:ascii="Calibri" w:hAnsi="Calibri"/>
        </w:rPr>
      </w:pPr>
      <w:r>
        <w:rPr>
          <w:rFonts w:ascii="Calibri" w:hAnsi="Calibri"/>
        </w:rPr>
        <w:t xml:space="preserve">Review the </w:t>
      </w:r>
      <w:r w:rsidR="00350F84" w:rsidRPr="00873368">
        <w:rPr>
          <w:rFonts w:ascii="Calibri" w:hAnsi="Calibri"/>
        </w:rPr>
        <w:t xml:space="preserve">process of how to create media /advertising messages. </w:t>
      </w:r>
    </w:p>
    <w:p w14:paraId="0263BFCD" w14:textId="6EDCEC97" w:rsidR="00425ADC" w:rsidRDefault="00425ADC" w:rsidP="00350F84">
      <w:pPr>
        <w:pStyle w:val="ListParagraph"/>
        <w:numPr>
          <w:ilvl w:val="0"/>
          <w:numId w:val="1"/>
        </w:numPr>
        <w:rPr>
          <w:rFonts w:ascii="Calibri" w:hAnsi="Calibri"/>
        </w:rPr>
      </w:pPr>
      <w:r>
        <w:rPr>
          <w:rFonts w:ascii="Calibri" w:hAnsi="Calibri"/>
        </w:rPr>
        <w:t>Think about target audience</w:t>
      </w:r>
    </w:p>
    <w:p w14:paraId="47C1BF83" w14:textId="445628F4" w:rsidR="00425ADC" w:rsidRDefault="00425ADC" w:rsidP="00350F84">
      <w:pPr>
        <w:pStyle w:val="ListParagraph"/>
        <w:numPr>
          <w:ilvl w:val="0"/>
          <w:numId w:val="1"/>
        </w:numPr>
        <w:rPr>
          <w:rFonts w:ascii="Calibri" w:hAnsi="Calibri"/>
        </w:rPr>
      </w:pPr>
      <w:r>
        <w:rPr>
          <w:rFonts w:ascii="Calibri" w:hAnsi="Calibri"/>
        </w:rPr>
        <w:t>Integrate</w:t>
      </w:r>
      <w:r w:rsidR="001913BA">
        <w:rPr>
          <w:rFonts w:ascii="Calibri" w:hAnsi="Calibri"/>
        </w:rPr>
        <w:t xml:space="preserve"> research ideas into written </w:t>
      </w:r>
      <w:r w:rsidR="001B363A">
        <w:rPr>
          <w:rFonts w:ascii="Calibri" w:hAnsi="Calibri"/>
        </w:rPr>
        <w:t xml:space="preserve">language </w:t>
      </w:r>
    </w:p>
    <w:p w14:paraId="1755742A" w14:textId="6C32F368" w:rsidR="001B363A" w:rsidRDefault="001B363A" w:rsidP="00350F84">
      <w:pPr>
        <w:pStyle w:val="ListParagraph"/>
        <w:numPr>
          <w:ilvl w:val="0"/>
          <w:numId w:val="1"/>
        </w:numPr>
        <w:rPr>
          <w:rFonts w:ascii="Calibri" w:hAnsi="Calibri"/>
        </w:rPr>
      </w:pPr>
      <w:r>
        <w:rPr>
          <w:rFonts w:ascii="Calibri" w:hAnsi="Calibri"/>
        </w:rPr>
        <w:t xml:space="preserve">Practice creativity through visual ideas </w:t>
      </w:r>
    </w:p>
    <w:p w14:paraId="386DED3C" w14:textId="0624C331" w:rsidR="001B363A" w:rsidRDefault="001B363A" w:rsidP="00350F84">
      <w:pPr>
        <w:pStyle w:val="ListParagraph"/>
        <w:numPr>
          <w:ilvl w:val="0"/>
          <w:numId w:val="1"/>
        </w:numPr>
        <w:rPr>
          <w:rFonts w:ascii="Calibri" w:hAnsi="Calibri"/>
        </w:rPr>
      </w:pPr>
      <w:r>
        <w:rPr>
          <w:rFonts w:ascii="Calibri" w:hAnsi="Calibri"/>
        </w:rPr>
        <w:t xml:space="preserve">Learn how to explain /present their ideas </w:t>
      </w:r>
    </w:p>
    <w:p w14:paraId="338EBE3C" w14:textId="08FFC373" w:rsidR="001B363A" w:rsidRPr="00CA7D42" w:rsidRDefault="001B363A" w:rsidP="00CA7D42">
      <w:pPr>
        <w:pStyle w:val="ListParagraph"/>
        <w:numPr>
          <w:ilvl w:val="0"/>
          <w:numId w:val="1"/>
        </w:numPr>
        <w:rPr>
          <w:rFonts w:ascii="Calibri" w:hAnsi="Calibri"/>
        </w:rPr>
      </w:pPr>
      <w:r>
        <w:rPr>
          <w:rFonts w:ascii="Calibri" w:hAnsi="Calibri"/>
        </w:rPr>
        <w:t>Review Common Core speaking and listening principles related to asking questions, staying on topic, and linking their comments to the remarks of others</w:t>
      </w:r>
    </w:p>
    <w:p w14:paraId="77BD77A3" w14:textId="77777777" w:rsidR="00350F84" w:rsidRPr="00873368" w:rsidRDefault="00350F84" w:rsidP="00350F84">
      <w:pPr>
        <w:rPr>
          <w:rFonts w:ascii="Calibri" w:hAnsi="Calibri"/>
        </w:rPr>
      </w:pPr>
    </w:p>
    <w:p w14:paraId="3AA3AD37" w14:textId="77777777" w:rsidR="00350F84" w:rsidRPr="00873368" w:rsidRDefault="00350F84" w:rsidP="00350F84">
      <w:pPr>
        <w:rPr>
          <w:rFonts w:ascii="Calibri" w:hAnsi="Calibri"/>
          <w:u w:val="single"/>
        </w:rPr>
      </w:pPr>
      <w:r w:rsidRPr="00873368">
        <w:rPr>
          <w:rFonts w:ascii="Calibri" w:hAnsi="Calibri"/>
          <w:u w:val="single"/>
        </w:rPr>
        <w:t xml:space="preserve">Time Required: </w:t>
      </w:r>
    </w:p>
    <w:p w14:paraId="3438DA58" w14:textId="18639983" w:rsidR="00350F84" w:rsidRPr="00873368" w:rsidRDefault="000C5D18" w:rsidP="00350F84">
      <w:pPr>
        <w:rPr>
          <w:rFonts w:ascii="Calibri" w:hAnsi="Calibri"/>
        </w:rPr>
      </w:pPr>
      <w:r>
        <w:rPr>
          <w:rFonts w:ascii="Calibri" w:hAnsi="Calibri"/>
        </w:rPr>
        <w:t>Part I (10</w:t>
      </w:r>
      <w:r w:rsidR="00350F84" w:rsidRPr="00873368">
        <w:rPr>
          <w:rFonts w:ascii="Calibri" w:hAnsi="Calibri"/>
        </w:rPr>
        <w:t xml:space="preserve"> minutes)</w:t>
      </w:r>
    </w:p>
    <w:p w14:paraId="041D20C3" w14:textId="77777777" w:rsidR="00350F84" w:rsidRPr="00873368" w:rsidRDefault="00350F84" w:rsidP="00350F84">
      <w:pPr>
        <w:rPr>
          <w:rFonts w:ascii="Calibri" w:hAnsi="Calibri"/>
        </w:rPr>
      </w:pPr>
      <w:r w:rsidRPr="00873368">
        <w:rPr>
          <w:rFonts w:ascii="Calibri" w:hAnsi="Calibri"/>
        </w:rPr>
        <w:t>Brain Break (3-5 minutes)</w:t>
      </w:r>
    </w:p>
    <w:p w14:paraId="6C7E948E" w14:textId="77D6F6B2" w:rsidR="00350F84" w:rsidRDefault="00597A12" w:rsidP="00350F84">
      <w:pPr>
        <w:rPr>
          <w:rFonts w:ascii="Calibri" w:hAnsi="Calibri"/>
        </w:rPr>
      </w:pPr>
      <w:r>
        <w:rPr>
          <w:rFonts w:ascii="Calibri" w:hAnsi="Calibri"/>
        </w:rPr>
        <w:t>Part II (about 20</w:t>
      </w:r>
      <w:r w:rsidR="00350F84" w:rsidRPr="00873368">
        <w:rPr>
          <w:rFonts w:ascii="Calibri" w:hAnsi="Calibri"/>
        </w:rPr>
        <w:t xml:space="preserve"> minutes)</w:t>
      </w:r>
    </w:p>
    <w:p w14:paraId="609D5076" w14:textId="0E249BB5" w:rsidR="00430FD0" w:rsidRPr="00873368" w:rsidRDefault="00430FD0" w:rsidP="00350F84">
      <w:pPr>
        <w:rPr>
          <w:rFonts w:ascii="Calibri" w:hAnsi="Calibri"/>
        </w:rPr>
      </w:pPr>
      <w:r>
        <w:rPr>
          <w:rFonts w:ascii="Calibri" w:hAnsi="Calibri"/>
        </w:rPr>
        <w:t>Brain Break (3-5 minutes)</w:t>
      </w:r>
    </w:p>
    <w:p w14:paraId="4F1602DF" w14:textId="74B173E3" w:rsidR="00350F84" w:rsidRPr="00873368" w:rsidRDefault="001523BA" w:rsidP="00350F84">
      <w:pPr>
        <w:rPr>
          <w:rFonts w:ascii="Calibri" w:hAnsi="Calibri"/>
        </w:rPr>
      </w:pPr>
      <w:r>
        <w:rPr>
          <w:rFonts w:ascii="Calibri" w:hAnsi="Calibri"/>
        </w:rPr>
        <w:t>Part III (30</w:t>
      </w:r>
      <w:r w:rsidR="00350F84" w:rsidRPr="00873368">
        <w:rPr>
          <w:rFonts w:ascii="Calibri" w:hAnsi="Calibri"/>
        </w:rPr>
        <w:t xml:space="preserve"> minutes)</w:t>
      </w:r>
    </w:p>
    <w:p w14:paraId="1A790572" w14:textId="77777777" w:rsidR="00350F84" w:rsidRPr="00873368" w:rsidRDefault="00350F84" w:rsidP="00350F84">
      <w:pPr>
        <w:rPr>
          <w:rFonts w:ascii="Calibri" w:hAnsi="Calibri"/>
        </w:rPr>
      </w:pPr>
    </w:p>
    <w:p w14:paraId="2FD2B77D" w14:textId="77777777" w:rsidR="00350F84" w:rsidRPr="00873368" w:rsidRDefault="00350F84" w:rsidP="00350F84">
      <w:pPr>
        <w:rPr>
          <w:rFonts w:ascii="Calibri" w:hAnsi="Calibri"/>
          <w:u w:val="single"/>
        </w:rPr>
      </w:pPr>
      <w:r w:rsidRPr="00873368">
        <w:rPr>
          <w:rFonts w:ascii="Calibri" w:hAnsi="Calibri"/>
          <w:u w:val="single"/>
        </w:rPr>
        <w:t>Materials:</w:t>
      </w:r>
    </w:p>
    <w:p w14:paraId="41D5FE6B" w14:textId="77777777" w:rsidR="00350F84" w:rsidRPr="00873368" w:rsidRDefault="00350F84" w:rsidP="00350F84">
      <w:pPr>
        <w:pStyle w:val="ListParagraph"/>
        <w:numPr>
          <w:ilvl w:val="0"/>
          <w:numId w:val="2"/>
        </w:numPr>
        <w:rPr>
          <w:rFonts w:ascii="Calibri" w:hAnsi="Calibri"/>
        </w:rPr>
      </w:pPr>
      <w:r w:rsidRPr="00873368">
        <w:rPr>
          <w:rFonts w:ascii="Calibri" w:hAnsi="Calibri"/>
        </w:rPr>
        <w:t xml:space="preserve">Student Packet </w:t>
      </w:r>
    </w:p>
    <w:p w14:paraId="498E17B3" w14:textId="46CD2212" w:rsidR="00350F84" w:rsidRDefault="00CA7D42" w:rsidP="00350F84">
      <w:pPr>
        <w:pStyle w:val="ListParagraph"/>
        <w:numPr>
          <w:ilvl w:val="0"/>
          <w:numId w:val="2"/>
        </w:numPr>
        <w:rPr>
          <w:rFonts w:ascii="Calibri" w:hAnsi="Calibri"/>
        </w:rPr>
      </w:pPr>
      <w:proofErr w:type="spellStart"/>
      <w:r>
        <w:rPr>
          <w:rFonts w:ascii="Calibri" w:hAnsi="Calibri"/>
        </w:rPr>
        <w:t>Powerpoint</w:t>
      </w:r>
      <w:proofErr w:type="spellEnd"/>
      <w:r>
        <w:rPr>
          <w:rFonts w:ascii="Calibri" w:hAnsi="Calibri"/>
        </w:rPr>
        <w:t xml:space="preserve"> </w:t>
      </w:r>
    </w:p>
    <w:p w14:paraId="4D1CE50B" w14:textId="688BB70D" w:rsidR="0028572E" w:rsidRPr="00873368" w:rsidRDefault="0028572E" w:rsidP="00350F84">
      <w:pPr>
        <w:pStyle w:val="ListParagraph"/>
        <w:numPr>
          <w:ilvl w:val="0"/>
          <w:numId w:val="2"/>
        </w:numPr>
        <w:rPr>
          <w:rFonts w:ascii="Calibri" w:hAnsi="Calibri"/>
        </w:rPr>
      </w:pPr>
      <w:r>
        <w:rPr>
          <w:rFonts w:ascii="Calibri" w:hAnsi="Calibri"/>
        </w:rPr>
        <w:t xml:space="preserve">Advertising or visuals if not using </w:t>
      </w:r>
      <w:proofErr w:type="spellStart"/>
      <w:r>
        <w:rPr>
          <w:rFonts w:ascii="Calibri" w:hAnsi="Calibri"/>
        </w:rPr>
        <w:t>Powerpoint</w:t>
      </w:r>
      <w:proofErr w:type="spellEnd"/>
      <w:r>
        <w:rPr>
          <w:rFonts w:ascii="Calibri" w:hAnsi="Calibri"/>
        </w:rPr>
        <w:t xml:space="preserve"> </w:t>
      </w:r>
    </w:p>
    <w:p w14:paraId="6B301D25" w14:textId="6B8EB7D2" w:rsidR="00350F84" w:rsidRDefault="00350F84" w:rsidP="00350F84">
      <w:pPr>
        <w:pStyle w:val="ListParagraph"/>
        <w:numPr>
          <w:ilvl w:val="0"/>
          <w:numId w:val="2"/>
        </w:numPr>
        <w:rPr>
          <w:rFonts w:ascii="Calibri" w:hAnsi="Calibri"/>
        </w:rPr>
      </w:pPr>
      <w:r w:rsidRPr="00873368">
        <w:rPr>
          <w:rFonts w:ascii="Calibri" w:hAnsi="Calibri"/>
        </w:rPr>
        <w:t>Art supplies: crayons or markers</w:t>
      </w:r>
    </w:p>
    <w:p w14:paraId="229851F4" w14:textId="6BD3E61B" w:rsidR="00E91664" w:rsidRPr="00873368" w:rsidRDefault="00E91664" w:rsidP="00350F84">
      <w:pPr>
        <w:pStyle w:val="ListParagraph"/>
        <w:numPr>
          <w:ilvl w:val="0"/>
          <w:numId w:val="2"/>
        </w:numPr>
        <w:rPr>
          <w:rFonts w:ascii="Calibri" w:hAnsi="Calibri"/>
        </w:rPr>
      </w:pPr>
      <w:r>
        <w:rPr>
          <w:rFonts w:ascii="Calibri" w:hAnsi="Calibri"/>
        </w:rPr>
        <w:t>Extra paper for the final advertisements: we would like to collect them and feature them on a website (Illinois Extension and/or Illinois – Advertising department).</w:t>
      </w:r>
    </w:p>
    <w:p w14:paraId="7F191946" w14:textId="77777777" w:rsidR="00350F84" w:rsidRPr="00873368" w:rsidRDefault="00350F84" w:rsidP="00350F84">
      <w:pPr>
        <w:rPr>
          <w:rFonts w:ascii="Calibri" w:hAnsi="Calibri"/>
        </w:rPr>
      </w:pPr>
    </w:p>
    <w:p w14:paraId="4D6574D2" w14:textId="53DEF847" w:rsidR="00126FC7" w:rsidRPr="009B5A33" w:rsidRDefault="00350F84" w:rsidP="00350F84">
      <w:pPr>
        <w:rPr>
          <w:rFonts w:ascii="Calibri" w:hAnsi="Calibri"/>
          <w:u w:val="single"/>
        </w:rPr>
      </w:pPr>
      <w:r w:rsidRPr="00873368">
        <w:rPr>
          <w:rFonts w:ascii="Calibri" w:hAnsi="Calibri"/>
          <w:u w:val="single"/>
        </w:rPr>
        <w:t>Common Core Standards</w:t>
      </w:r>
    </w:p>
    <w:p w14:paraId="483F6D23" w14:textId="701E3085" w:rsidR="00126FC7" w:rsidRPr="009B5A33" w:rsidRDefault="001B363A" w:rsidP="00350F84">
      <w:pPr>
        <w:rPr>
          <w:rFonts w:ascii="Calibri" w:hAnsi="Calibri"/>
        </w:rPr>
      </w:pPr>
      <w:r w:rsidRPr="009B5A33">
        <w:rPr>
          <w:rFonts w:ascii="Calibri" w:hAnsi="Calibri"/>
        </w:rPr>
        <w:t xml:space="preserve">Speaking and Listening standards: </w:t>
      </w:r>
    </w:p>
    <w:p w14:paraId="513863EA" w14:textId="374B9EB3" w:rsidR="001B363A" w:rsidRPr="009B5A33" w:rsidRDefault="001B363A" w:rsidP="001B363A">
      <w:pPr>
        <w:pStyle w:val="ListParagraph"/>
        <w:numPr>
          <w:ilvl w:val="0"/>
          <w:numId w:val="3"/>
        </w:numPr>
        <w:rPr>
          <w:rFonts w:ascii="Calibri" w:hAnsi="Calibri"/>
        </w:rPr>
      </w:pPr>
      <w:r w:rsidRPr="009B5A33">
        <w:rPr>
          <w:rFonts w:ascii="Calibri" w:hAnsi="Calibri"/>
        </w:rPr>
        <w:t xml:space="preserve">Comprehension and Collaboration: </w:t>
      </w:r>
    </w:p>
    <w:p w14:paraId="691F77B1" w14:textId="77777777" w:rsidR="001B363A" w:rsidRPr="009B5A33" w:rsidRDefault="001B363A" w:rsidP="001B363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141413"/>
        </w:rPr>
      </w:pPr>
      <w:r w:rsidRPr="009B5A33">
        <w:rPr>
          <w:rFonts w:ascii="Calibri" w:hAnsi="Calibri" w:cs="Helvetica"/>
          <w:color w:val="141413"/>
        </w:rPr>
        <w:t>1.</w:t>
      </w:r>
      <w:r w:rsidRPr="009B5A33">
        <w:rPr>
          <w:rFonts w:ascii="Calibri" w:hAnsi="Calibri" w:cs="Helvetica"/>
          <w:color w:val="141413"/>
        </w:rPr>
        <w:tab/>
        <w:t>Engage effectively in a range of collaborative discussions (one-on-one, in groups, and teacher- led) with diverse partners on grade 3 topics and texts, building on others’ ideas and expressing their own clearly.</w:t>
      </w:r>
    </w:p>
    <w:p w14:paraId="773FC253" w14:textId="77777777" w:rsidR="001B363A" w:rsidRPr="009B5A33" w:rsidRDefault="001B363A" w:rsidP="001B36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141413"/>
        </w:rPr>
      </w:pPr>
      <w:r w:rsidRPr="009B5A33">
        <w:rPr>
          <w:rFonts w:ascii="Calibri" w:hAnsi="Calibri" w:cs="Helvetica"/>
          <w:color w:val="141413"/>
        </w:rPr>
        <w:t>a.</w:t>
      </w:r>
      <w:r w:rsidRPr="009B5A33">
        <w:rPr>
          <w:rFonts w:ascii="Calibri" w:hAnsi="Calibri" w:cs="Helvetica"/>
          <w:color w:val="141413"/>
        </w:rPr>
        <w:tab/>
        <w:t xml:space="preserve">Come to discussions prepared, having read or studied required material; explicitly draw on that preparation and other information known about the topic </w:t>
      </w:r>
      <w:r w:rsidRPr="009B5A33">
        <w:rPr>
          <w:rFonts w:ascii="Calibri" w:hAnsi="Calibri" w:cs="Helvetica"/>
          <w:color w:val="141413"/>
        </w:rPr>
        <w:lastRenderedPageBreak/>
        <w:t>to explore ideas under discussion.</w:t>
      </w:r>
    </w:p>
    <w:p w14:paraId="640EE21C" w14:textId="77777777" w:rsidR="001B363A" w:rsidRPr="009B5A33" w:rsidRDefault="001B363A" w:rsidP="001B36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141413"/>
        </w:rPr>
      </w:pPr>
      <w:r w:rsidRPr="009B5A33">
        <w:rPr>
          <w:rFonts w:ascii="Calibri" w:hAnsi="Calibri" w:cs="Helvetica"/>
          <w:color w:val="141413"/>
        </w:rPr>
        <w:t>b.</w:t>
      </w:r>
      <w:r w:rsidRPr="009B5A33">
        <w:rPr>
          <w:rFonts w:ascii="Calibri" w:hAnsi="Calibri" w:cs="Helvetica"/>
          <w:color w:val="141413"/>
        </w:rPr>
        <w:tab/>
        <w:t>Follow agreed-upon rules for discussions (e.g., gaining the floor in respectful ways, listening to others with care, speaking one at a time about the topics and texts under discussion).</w:t>
      </w:r>
    </w:p>
    <w:p w14:paraId="2A054508" w14:textId="77777777" w:rsidR="001B363A" w:rsidRPr="009B5A33" w:rsidRDefault="001B363A" w:rsidP="001B36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141413"/>
        </w:rPr>
      </w:pPr>
      <w:r w:rsidRPr="009B5A33">
        <w:rPr>
          <w:rFonts w:ascii="Calibri" w:hAnsi="Calibri" w:cs="Helvetica"/>
          <w:color w:val="141413"/>
        </w:rPr>
        <w:t>c.</w:t>
      </w:r>
      <w:r w:rsidRPr="009B5A33">
        <w:rPr>
          <w:rFonts w:ascii="Calibri" w:hAnsi="Calibri" w:cs="Helvetica"/>
          <w:color w:val="141413"/>
        </w:rPr>
        <w:tab/>
        <w:t>Ask questions to check understanding of information presented, stay on topic, and link their comments to the remarks of others.</w:t>
      </w:r>
    </w:p>
    <w:p w14:paraId="27361D39" w14:textId="77777777" w:rsidR="001B363A" w:rsidRPr="009B5A33" w:rsidRDefault="001B363A" w:rsidP="001B36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141413"/>
        </w:rPr>
      </w:pPr>
      <w:r w:rsidRPr="009B5A33">
        <w:rPr>
          <w:rFonts w:ascii="Calibri" w:hAnsi="Calibri" w:cs="Helvetica"/>
          <w:color w:val="141413"/>
        </w:rPr>
        <w:t>d.</w:t>
      </w:r>
      <w:r w:rsidRPr="009B5A33">
        <w:rPr>
          <w:rFonts w:ascii="Calibri" w:hAnsi="Calibri" w:cs="Helvetica"/>
          <w:color w:val="141413"/>
        </w:rPr>
        <w:tab/>
        <w:t>Explain their own ideas and understanding in light of the discussion.</w:t>
      </w:r>
    </w:p>
    <w:p w14:paraId="620BDAF6" w14:textId="77777777" w:rsidR="001B363A" w:rsidRPr="009B5A33" w:rsidRDefault="001B363A" w:rsidP="001B363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141413"/>
        </w:rPr>
      </w:pPr>
      <w:r w:rsidRPr="009B5A33">
        <w:rPr>
          <w:rFonts w:ascii="Calibri" w:hAnsi="Calibri" w:cs="Helvetica"/>
          <w:color w:val="141413"/>
        </w:rPr>
        <w:t>2.</w:t>
      </w:r>
      <w:r w:rsidRPr="009B5A33">
        <w:rPr>
          <w:rFonts w:ascii="Calibri" w:hAnsi="Calibri" w:cs="Helvetica"/>
          <w:color w:val="141413"/>
        </w:rPr>
        <w:tab/>
        <w:t>Determine the main ideas and supporting details of a text read aloud or information presented in diverse media and formats, including visually, quantitatively, and orally.</w:t>
      </w:r>
    </w:p>
    <w:p w14:paraId="430C305D" w14:textId="090C699E" w:rsidR="001B363A" w:rsidRPr="00351C1E" w:rsidRDefault="001B363A" w:rsidP="00351C1E">
      <w:pPr>
        <w:pStyle w:val="ListParagraph"/>
        <w:rPr>
          <w:rFonts w:ascii="Calibri" w:hAnsi="Calibri" w:cs="Helvetica"/>
          <w:color w:val="141413"/>
        </w:rPr>
      </w:pPr>
      <w:r w:rsidRPr="009B5A33">
        <w:rPr>
          <w:rFonts w:ascii="Calibri" w:hAnsi="Calibri" w:cs="Helvetica"/>
          <w:color w:val="141413"/>
        </w:rPr>
        <w:t>3.</w:t>
      </w:r>
      <w:r w:rsidRPr="009B5A33">
        <w:rPr>
          <w:rFonts w:ascii="Calibri" w:hAnsi="Calibri" w:cs="Helvetica"/>
          <w:color w:val="141413"/>
        </w:rPr>
        <w:tab/>
        <w:t>Ask and answer questions about information from a speaker, offering appropriate elaboration and detail.</w:t>
      </w:r>
    </w:p>
    <w:p w14:paraId="45A84563" w14:textId="77777777" w:rsidR="001B363A" w:rsidRPr="009B5A33" w:rsidRDefault="001B363A" w:rsidP="001B363A">
      <w:pPr>
        <w:pStyle w:val="ListParagraph"/>
        <w:rPr>
          <w:rFonts w:ascii="Calibri" w:hAnsi="Calibri" w:cs="Helvetica"/>
          <w:color w:val="141413"/>
        </w:rPr>
      </w:pPr>
    </w:p>
    <w:p w14:paraId="2269967F" w14:textId="7C38C918" w:rsidR="009B5A33" w:rsidRPr="00AC28D0" w:rsidRDefault="009B5A33" w:rsidP="009B5A33">
      <w:pPr>
        <w:rPr>
          <w:rFonts w:ascii="Calibri" w:hAnsi="Calibri" w:cs="Helvetica"/>
          <w:b/>
          <w:color w:val="141413"/>
        </w:rPr>
      </w:pPr>
      <w:r w:rsidRPr="00291E53">
        <w:rPr>
          <w:rFonts w:ascii="Calibri" w:hAnsi="Calibri" w:cs="Helvetica"/>
          <w:b/>
          <w:color w:val="141413"/>
          <w:u w:val="single"/>
        </w:rPr>
        <w:t>PART I. Review of Advertising Process and Integrate Research</w:t>
      </w:r>
      <w:r w:rsidR="007B5B71">
        <w:rPr>
          <w:rFonts w:ascii="Calibri" w:hAnsi="Calibri" w:cs="Helvetica"/>
          <w:b/>
          <w:color w:val="141413"/>
        </w:rPr>
        <w:t xml:space="preserve"> (about 10 minutes)</w:t>
      </w:r>
      <w:r>
        <w:rPr>
          <w:rFonts w:ascii="Calibri" w:hAnsi="Calibri" w:cs="Helvetica"/>
          <w:color w:val="141413"/>
        </w:rPr>
        <w:t xml:space="preserve">. </w:t>
      </w:r>
      <w:r w:rsidRPr="00AC28D0">
        <w:rPr>
          <w:rFonts w:ascii="Calibri" w:hAnsi="Calibri" w:cs="Helvetica"/>
          <w:b/>
          <w:color w:val="141413"/>
        </w:rPr>
        <w:t xml:space="preserve">In this first part of the lesson, you will review the advertising process and the research collected so far and ask the students to start integrating what they know. You could put them into smaller groups or do the lesson as a whole class. Ideally, the students can learn to communicate/collaborate to come to some kind of consensus. </w:t>
      </w:r>
    </w:p>
    <w:p w14:paraId="15E4B650" w14:textId="77777777" w:rsidR="001B363A" w:rsidRDefault="001B363A" w:rsidP="009B5A33">
      <w:pPr>
        <w:rPr>
          <w:rFonts w:ascii="Calibri" w:hAnsi="Calibri"/>
        </w:rPr>
      </w:pPr>
    </w:p>
    <w:p w14:paraId="1BA389A5" w14:textId="67EEF847" w:rsidR="00AC28D0" w:rsidRPr="00AC28D0" w:rsidRDefault="00AC28D0" w:rsidP="00AC28D0">
      <w:pPr>
        <w:rPr>
          <w:rFonts w:ascii="Calibri" w:hAnsi="Calibri"/>
        </w:rPr>
      </w:pPr>
      <w:r w:rsidRPr="00AC28D0">
        <w:rPr>
          <w:rFonts w:ascii="Calibri" w:hAnsi="Calibri"/>
        </w:rPr>
        <w:t xml:space="preserve">Let’s review: so far we learned about how advertising is made, we learned about different ways to do advertising and we did some research about broccoli and our target audience. </w:t>
      </w:r>
      <w:r>
        <w:rPr>
          <w:rFonts w:ascii="Calibri" w:hAnsi="Calibri"/>
        </w:rPr>
        <w:t xml:space="preserve"> </w:t>
      </w:r>
      <w:r w:rsidRPr="00AC28D0">
        <w:rPr>
          <w:rFonts w:ascii="Calibri" w:hAnsi="Calibri"/>
        </w:rPr>
        <w:t xml:space="preserve">Today we are going to think of a plan – think creativity and come up with many ideas and then do some writing and some art for our advertising. </w:t>
      </w:r>
    </w:p>
    <w:p w14:paraId="75E1502D" w14:textId="77777777" w:rsidR="00AC28D0" w:rsidRDefault="00AC28D0" w:rsidP="009B5A33">
      <w:pPr>
        <w:rPr>
          <w:rFonts w:ascii="Calibri" w:hAnsi="Calibri"/>
        </w:rPr>
      </w:pPr>
    </w:p>
    <w:p w14:paraId="5CD1E099" w14:textId="6C509B9C" w:rsidR="006621D7" w:rsidRPr="00AC28D0" w:rsidRDefault="006621D7" w:rsidP="00AC28D0">
      <w:pPr>
        <w:rPr>
          <w:rFonts w:ascii="Calibri" w:hAnsi="Calibri"/>
        </w:rPr>
      </w:pPr>
      <w:r w:rsidRPr="00AC28D0">
        <w:rPr>
          <w:rFonts w:ascii="Calibri" w:hAnsi="Calibri"/>
        </w:rPr>
        <w:t>What do we know about BROCCOLI?</w:t>
      </w:r>
      <w:r w:rsidR="007D3F52">
        <w:rPr>
          <w:rFonts w:ascii="Calibri" w:hAnsi="Calibri"/>
        </w:rPr>
        <w:t xml:space="preserve"> Let’s think back to our research. </w:t>
      </w:r>
    </w:p>
    <w:p w14:paraId="7AA2458A" w14:textId="77777777" w:rsidR="00AC28D0" w:rsidRPr="00AC28D0" w:rsidRDefault="00AC28D0" w:rsidP="00AC28D0">
      <w:pPr>
        <w:rPr>
          <w:rFonts w:ascii="Calibri" w:hAnsi="Calibri"/>
        </w:rPr>
      </w:pPr>
      <w:r w:rsidRPr="00AC28D0">
        <w:rPr>
          <w:rFonts w:ascii="Calibri" w:hAnsi="Calibri"/>
        </w:rPr>
        <w:tab/>
        <w:t xml:space="preserve">- nutrition? </w:t>
      </w:r>
    </w:p>
    <w:p w14:paraId="3E52B7EB" w14:textId="77777777" w:rsidR="00AC28D0" w:rsidRPr="00AC28D0" w:rsidRDefault="00AC28D0" w:rsidP="00AC28D0">
      <w:pPr>
        <w:rPr>
          <w:rFonts w:ascii="Calibri" w:hAnsi="Calibri"/>
        </w:rPr>
      </w:pPr>
      <w:r w:rsidRPr="00AC28D0">
        <w:rPr>
          <w:rFonts w:ascii="Calibri" w:hAnsi="Calibri"/>
        </w:rPr>
        <w:tab/>
        <w:t>- adjectives?</w:t>
      </w:r>
    </w:p>
    <w:p w14:paraId="066684B9" w14:textId="77777777" w:rsidR="00AC28D0" w:rsidRPr="00AC28D0" w:rsidRDefault="00AC28D0" w:rsidP="00AC28D0">
      <w:pPr>
        <w:rPr>
          <w:rFonts w:ascii="Calibri" w:hAnsi="Calibri"/>
        </w:rPr>
      </w:pPr>
      <w:r w:rsidRPr="00AC28D0">
        <w:rPr>
          <w:rFonts w:ascii="Calibri" w:hAnsi="Calibri"/>
        </w:rPr>
        <w:tab/>
        <w:t>- do children like?</w:t>
      </w:r>
    </w:p>
    <w:p w14:paraId="55B7B34D" w14:textId="77777777" w:rsidR="00AC28D0" w:rsidRDefault="00AC28D0" w:rsidP="009B5A33">
      <w:pPr>
        <w:rPr>
          <w:rFonts w:ascii="Calibri" w:hAnsi="Calibri"/>
        </w:rPr>
      </w:pPr>
    </w:p>
    <w:p w14:paraId="5FACC30D" w14:textId="38A18900" w:rsidR="00D15DC4" w:rsidRDefault="00D15DC4" w:rsidP="009B5A33">
      <w:pPr>
        <w:rPr>
          <w:rFonts w:ascii="Calibri" w:hAnsi="Calibri"/>
        </w:rPr>
      </w:pPr>
      <w:r w:rsidRPr="00D15DC4">
        <w:rPr>
          <w:rFonts w:ascii="Calibri" w:hAnsi="Calibri"/>
          <w:noProof/>
        </w:rPr>
        <w:drawing>
          <wp:inline distT="0" distB="0" distL="0" distR="0" wp14:anchorId="28118644" wp14:editId="5DEB8C31">
            <wp:extent cx="5486400" cy="21151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a:off x="0" y="0"/>
                      <a:ext cx="5486400" cy="2115185"/>
                    </a:xfrm>
                    <a:prstGeom prst="rect">
                      <a:avLst/>
                    </a:prstGeom>
                  </pic:spPr>
                </pic:pic>
              </a:graphicData>
            </a:graphic>
          </wp:inline>
        </w:drawing>
      </w:r>
    </w:p>
    <w:p w14:paraId="16E78FB9" w14:textId="77777777" w:rsidR="00D15DC4" w:rsidRDefault="00D15DC4" w:rsidP="009B5A33">
      <w:pPr>
        <w:rPr>
          <w:rFonts w:ascii="Calibri" w:hAnsi="Calibri"/>
        </w:rPr>
      </w:pPr>
    </w:p>
    <w:p w14:paraId="4C817C01" w14:textId="28C24AB9" w:rsidR="00D15DC4" w:rsidRDefault="00D15DC4" w:rsidP="009B5A33">
      <w:pPr>
        <w:rPr>
          <w:rFonts w:ascii="Calibri" w:hAnsi="Calibri"/>
        </w:rPr>
      </w:pPr>
      <w:r>
        <w:rPr>
          <w:rFonts w:ascii="Calibri" w:hAnsi="Calibri"/>
        </w:rPr>
        <w:t xml:space="preserve">Let’s think about our TARGET AUDIENCE for this food product: third-grade students. </w:t>
      </w:r>
    </w:p>
    <w:p w14:paraId="42F22E91" w14:textId="135919C9" w:rsidR="00D15DC4" w:rsidRPr="00D15DC4" w:rsidRDefault="00291E53" w:rsidP="00D15DC4">
      <w:pPr>
        <w:rPr>
          <w:rFonts w:ascii="Calibri" w:hAnsi="Calibri"/>
        </w:rPr>
      </w:pPr>
      <w:r>
        <w:rPr>
          <w:rFonts w:ascii="Calibri" w:hAnsi="Calibri"/>
        </w:rPr>
        <w:t>(</w:t>
      </w:r>
      <w:r w:rsidR="00D15DC4" w:rsidRPr="00D15DC4">
        <w:rPr>
          <w:rFonts w:ascii="Calibri" w:hAnsi="Calibri"/>
        </w:rPr>
        <w:t xml:space="preserve">Here – you could get them to describe the ‘lifestyles’ information – third-graders like to play, they like funny things, they like playing video games and sports and doing art and dancing doing Rainbow Loom and watching the Lego Movie and Frozen and </w:t>
      </w:r>
      <w:proofErr w:type="spellStart"/>
      <w:r w:rsidR="00D15DC4" w:rsidRPr="00D15DC4">
        <w:rPr>
          <w:rFonts w:ascii="Calibri" w:hAnsi="Calibri"/>
        </w:rPr>
        <w:t>Fineas</w:t>
      </w:r>
      <w:proofErr w:type="spellEnd"/>
      <w:r w:rsidR="00D15DC4" w:rsidRPr="00D15DC4">
        <w:rPr>
          <w:rFonts w:ascii="Calibri" w:hAnsi="Calibri"/>
        </w:rPr>
        <w:t xml:space="preserve"> and </w:t>
      </w:r>
      <w:proofErr w:type="spellStart"/>
      <w:r w:rsidR="00D15DC4" w:rsidRPr="00D15DC4">
        <w:rPr>
          <w:rFonts w:ascii="Calibri" w:hAnsi="Calibri"/>
        </w:rPr>
        <w:t>Ferb</w:t>
      </w:r>
      <w:proofErr w:type="spellEnd"/>
      <w:r w:rsidR="00D15DC4" w:rsidRPr="00D15DC4">
        <w:rPr>
          <w:rFonts w:ascii="Calibri" w:hAnsi="Calibri"/>
        </w:rPr>
        <w:t xml:space="preserve"> (or whatever the latest and greatest is!)</w:t>
      </w:r>
    </w:p>
    <w:p w14:paraId="5FF1553A" w14:textId="77777777" w:rsidR="00D15DC4" w:rsidRPr="00D15DC4" w:rsidRDefault="00D15DC4" w:rsidP="00D15DC4">
      <w:pPr>
        <w:rPr>
          <w:rFonts w:ascii="Calibri" w:hAnsi="Calibri"/>
        </w:rPr>
      </w:pPr>
      <w:r w:rsidRPr="00D15DC4">
        <w:rPr>
          <w:rFonts w:ascii="Calibri" w:hAnsi="Calibri"/>
        </w:rPr>
        <w:t xml:space="preserve">For food, they usually eat their lunch at school. They often try new foods if their friends do (or whatever). </w:t>
      </w:r>
    </w:p>
    <w:p w14:paraId="485F8922" w14:textId="5C3EE399" w:rsidR="00D15DC4" w:rsidRPr="00D15DC4" w:rsidRDefault="00D15DC4" w:rsidP="00D15DC4">
      <w:pPr>
        <w:rPr>
          <w:rFonts w:ascii="Calibri" w:hAnsi="Calibri"/>
        </w:rPr>
      </w:pPr>
      <w:r w:rsidRPr="00D15DC4">
        <w:rPr>
          <w:rFonts w:ascii="Calibri" w:hAnsi="Calibri"/>
        </w:rPr>
        <w:t>Some people – but not everyone – likes broccoli (or whatever your class survey revealed)</w:t>
      </w:r>
      <w:r w:rsidR="00291E53">
        <w:rPr>
          <w:rFonts w:ascii="Calibri" w:hAnsi="Calibri"/>
        </w:rPr>
        <w:t>)</w:t>
      </w:r>
    </w:p>
    <w:p w14:paraId="1256D8A7" w14:textId="77777777" w:rsidR="00D15DC4" w:rsidRDefault="00D15DC4" w:rsidP="009B5A33">
      <w:pPr>
        <w:rPr>
          <w:rFonts w:ascii="Calibri" w:hAnsi="Calibri"/>
        </w:rPr>
      </w:pPr>
    </w:p>
    <w:p w14:paraId="4064F5DC" w14:textId="4F0DA328" w:rsidR="007B5B71" w:rsidRDefault="007B5B71" w:rsidP="009B5A33">
      <w:pPr>
        <w:rPr>
          <w:rFonts w:ascii="Calibri" w:hAnsi="Calibri"/>
        </w:rPr>
      </w:pPr>
      <w:r>
        <w:rPr>
          <w:rFonts w:ascii="Calibri" w:hAnsi="Calibri"/>
        </w:rPr>
        <w:t xml:space="preserve">After our break, we are going to make a plan for our advertising. The plan is called a strategy. </w:t>
      </w:r>
    </w:p>
    <w:p w14:paraId="669B0FA0" w14:textId="77777777" w:rsidR="00AC28D0" w:rsidRDefault="00AC28D0" w:rsidP="009B5A33">
      <w:pPr>
        <w:rPr>
          <w:rFonts w:ascii="Calibri" w:hAnsi="Calibri"/>
        </w:rPr>
      </w:pPr>
    </w:p>
    <w:p w14:paraId="0D4340D4" w14:textId="7D8A8710" w:rsidR="009B5A33" w:rsidRDefault="00291E53" w:rsidP="009B5A33">
      <w:pPr>
        <w:rPr>
          <w:rFonts w:ascii="Calibri" w:hAnsi="Calibri"/>
        </w:rPr>
      </w:pPr>
      <w:r w:rsidRPr="00291E53">
        <w:rPr>
          <w:rFonts w:ascii="Calibri" w:hAnsi="Calibri"/>
          <w:highlight w:val="yellow"/>
        </w:rPr>
        <w:t>BRAIN BREAK</w:t>
      </w:r>
      <w:r>
        <w:rPr>
          <w:rFonts w:ascii="Calibri" w:hAnsi="Calibri"/>
        </w:rPr>
        <w:t xml:space="preserve"> </w:t>
      </w:r>
    </w:p>
    <w:p w14:paraId="64A025E2" w14:textId="77777777" w:rsidR="009B5A33" w:rsidRDefault="009B5A33" w:rsidP="009B5A33">
      <w:pPr>
        <w:rPr>
          <w:rFonts w:ascii="Calibri" w:hAnsi="Calibri"/>
        </w:rPr>
      </w:pPr>
    </w:p>
    <w:p w14:paraId="1A23CC82" w14:textId="694A7EAF" w:rsidR="009B5A33" w:rsidRPr="006621D7" w:rsidRDefault="009B5A33" w:rsidP="009B5A33">
      <w:pPr>
        <w:rPr>
          <w:rFonts w:ascii="Calibri" w:hAnsi="Calibri"/>
          <w:b/>
        </w:rPr>
      </w:pPr>
      <w:r w:rsidRPr="00291E53">
        <w:rPr>
          <w:rFonts w:ascii="Calibri" w:hAnsi="Calibri"/>
          <w:b/>
          <w:u w:val="single"/>
        </w:rPr>
        <w:t>PART II. Strategy or P</w:t>
      </w:r>
      <w:r w:rsidR="00A54DAA" w:rsidRPr="00291E53">
        <w:rPr>
          <w:rFonts w:ascii="Calibri" w:hAnsi="Calibri"/>
          <w:b/>
          <w:u w:val="single"/>
        </w:rPr>
        <w:t>lan</w:t>
      </w:r>
      <w:r w:rsidR="00A54DAA">
        <w:rPr>
          <w:rFonts w:ascii="Calibri" w:hAnsi="Calibri"/>
          <w:b/>
        </w:rPr>
        <w:t xml:space="preserve"> (about 20 minutes)</w:t>
      </w:r>
      <w:r w:rsidRPr="006621D7">
        <w:rPr>
          <w:rFonts w:ascii="Calibri" w:hAnsi="Calibri"/>
          <w:b/>
        </w:rPr>
        <w:t xml:space="preserve"> In this part of the lesson, students will</w:t>
      </w:r>
      <w:r w:rsidR="00A36DD7" w:rsidRPr="006621D7">
        <w:rPr>
          <w:rFonts w:ascii="Calibri" w:hAnsi="Calibri"/>
          <w:b/>
        </w:rPr>
        <w:t xml:space="preserve"> </w:t>
      </w:r>
      <w:r w:rsidR="00A760A9">
        <w:rPr>
          <w:rFonts w:ascii="Calibri" w:hAnsi="Calibri"/>
          <w:b/>
        </w:rPr>
        <w:t xml:space="preserve">review the parts of a print advertisement since that is what they will be creating in this pilot lesson curriculum. Then, they will </w:t>
      </w:r>
      <w:r w:rsidR="00A36DD7" w:rsidRPr="006621D7">
        <w:rPr>
          <w:rFonts w:ascii="Calibri" w:hAnsi="Calibri"/>
          <w:b/>
        </w:rPr>
        <w:t xml:space="preserve">learn about a ‘brief’/creative brief, which is a document that advertising people use to </w:t>
      </w:r>
      <w:r w:rsidRPr="006621D7">
        <w:rPr>
          <w:rFonts w:ascii="Calibri" w:hAnsi="Calibri"/>
          <w:b/>
        </w:rPr>
        <w:t>fo</w:t>
      </w:r>
      <w:r w:rsidR="00A36DD7" w:rsidRPr="006621D7">
        <w:rPr>
          <w:rFonts w:ascii="Calibri" w:hAnsi="Calibri"/>
          <w:b/>
        </w:rPr>
        <w:t>rm a strategy for their</w:t>
      </w:r>
      <w:r w:rsidRPr="006621D7">
        <w:rPr>
          <w:rFonts w:ascii="Calibri" w:hAnsi="Calibri"/>
          <w:b/>
        </w:rPr>
        <w:t xml:space="preserve"> advertising.  They will also start brainstorming ideas. </w:t>
      </w:r>
      <w:r w:rsidR="00A36DD7" w:rsidRPr="006621D7">
        <w:rPr>
          <w:rFonts w:ascii="Calibri" w:hAnsi="Calibri"/>
          <w:b/>
        </w:rPr>
        <w:t xml:space="preserve">This can be done in small groups or for time/efficiency can also be done as a class activity. </w:t>
      </w:r>
    </w:p>
    <w:p w14:paraId="3D66D15B" w14:textId="77777777" w:rsidR="007A713F" w:rsidRDefault="007A713F" w:rsidP="009B5A33">
      <w:pPr>
        <w:rPr>
          <w:rFonts w:ascii="Calibri" w:hAnsi="Calibri"/>
        </w:rPr>
      </w:pPr>
    </w:p>
    <w:p w14:paraId="2C7A6301" w14:textId="0ED5C766" w:rsidR="007A713F" w:rsidRDefault="007A713F" w:rsidP="009B5A33">
      <w:pPr>
        <w:rPr>
          <w:rFonts w:ascii="Calibri" w:hAnsi="Calibri"/>
        </w:rPr>
      </w:pPr>
      <w:r>
        <w:rPr>
          <w:rFonts w:ascii="Calibri" w:hAnsi="Calibri"/>
        </w:rPr>
        <w:t>Parts of a Print Advertisement</w:t>
      </w:r>
    </w:p>
    <w:p w14:paraId="6A7957D5" w14:textId="74B1F119" w:rsidR="007A713F" w:rsidRPr="007A713F" w:rsidRDefault="007A713F" w:rsidP="007A713F">
      <w:pPr>
        <w:rPr>
          <w:rFonts w:ascii="Calibri" w:hAnsi="Calibri"/>
        </w:rPr>
      </w:pPr>
      <w:r w:rsidRPr="007A713F">
        <w:rPr>
          <w:rFonts w:ascii="Calibri" w:hAnsi="Calibri"/>
        </w:rPr>
        <w:t xml:space="preserve">We are going to make a plan and then actually create our own print advertisements for broccoli to encourage other children to try it. </w:t>
      </w:r>
      <w:r w:rsidR="00985D7E">
        <w:rPr>
          <w:rFonts w:ascii="Calibri" w:hAnsi="Calibri"/>
        </w:rPr>
        <w:t xml:space="preserve">POWERPOINT: </w:t>
      </w:r>
      <w:r w:rsidRPr="007A713F">
        <w:rPr>
          <w:rFonts w:ascii="Calibri" w:hAnsi="Calibri"/>
        </w:rPr>
        <w:t xml:space="preserve">This is an example of a print advertisement. This one is for </w:t>
      </w:r>
      <w:proofErr w:type="spellStart"/>
      <w:r w:rsidRPr="007A713F">
        <w:rPr>
          <w:rFonts w:ascii="Calibri" w:hAnsi="Calibri"/>
        </w:rPr>
        <w:t>DelMonte</w:t>
      </w:r>
      <w:proofErr w:type="spellEnd"/>
      <w:r w:rsidRPr="007A713F">
        <w:rPr>
          <w:rFonts w:ascii="Calibri" w:hAnsi="Calibri"/>
        </w:rPr>
        <w:t xml:space="preserve"> Peaches. It was in a magazine. Print advertising can be in magazines or newspapers. </w:t>
      </w:r>
    </w:p>
    <w:p w14:paraId="5CE02F62" w14:textId="77777777" w:rsidR="007A713F" w:rsidRDefault="007A713F" w:rsidP="007A713F">
      <w:pPr>
        <w:rPr>
          <w:rFonts w:ascii="Calibri" w:hAnsi="Calibri"/>
        </w:rPr>
      </w:pPr>
    </w:p>
    <w:p w14:paraId="4C2B72F3" w14:textId="77777777" w:rsidR="007A713F" w:rsidRPr="007A713F" w:rsidRDefault="007A713F" w:rsidP="007A713F">
      <w:pPr>
        <w:rPr>
          <w:rFonts w:ascii="Calibri" w:hAnsi="Calibri"/>
        </w:rPr>
      </w:pPr>
      <w:r w:rsidRPr="007A713F">
        <w:rPr>
          <w:rFonts w:ascii="Calibri" w:hAnsi="Calibri"/>
        </w:rPr>
        <w:t xml:space="preserve">You can see the brand name, the product name – the visual or picture and the slogan. The slogan “Bursting with Life” is a short phrase to get you to think about the product in a certain way. </w:t>
      </w:r>
    </w:p>
    <w:p w14:paraId="38722A83" w14:textId="77777777" w:rsidR="007A713F" w:rsidRDefault="007A713F" w:rsidP="009B5A33">
      <w:pPr>
        <w:rPr>
          <w:rFonts w:ascii="Calibri" w:hAnsi="Calibri"/>
        </w:rPr>
      </w:pPr>
    </w:p>
    <w:p w14:paraId="6E34FA1F" w14:textId="0008718B" w:rsidR="007A713F" w:rsidRDefault="002F36FD" w:rsidP="009B5A33">
      <w:pPr>
        <w:rPr>
          <w:rFonts w:ascii="Calibri" w:hAnsi="Calibri"/>
        </w:rPr>
      </w:pPr>
      <w:r>
        <w:rPr>
          <w:rFonts w:ascii="Calibri" w:hAnsi="Calibri"/>
        </w:rPr>
        <w:t xml:space="preserve">Here is another one for </w:t>
      </w:r>
      <w:r w:rsidR="00363623">
        <w:rPr>
          <w:rFonts w:ascii="Calibri" w:hAnsi="Calibri"/>
        </w:rPr>
        <w:t>a smoothie (V8 SMOOTHIE) – POWERPOINT</w:t>
      </w:r>
    </w:p>
    <w:p w14:paraId="773C51C4" w14:textId="59FB1DFC" w:rsidR="00363623" w:rsidRPr="00363623" w:rsidRDefault="00363623" w:rsidP="00363623">
      <w:pPr>
        <w:rPr>
          <w:rFonts w:ascii="Calibri" w:hAnsi="Calibri"/>
        </w:rPr>
      </w:pPr>
      <w:r w:rsidRPr="00363623">
        <w:rPr>
          <w:rFonts w:ascii="Calibri" w:hAnsi="Calibri"/>
        </w:rPr>
        <w:t>Here is another print ad in a magazine. This one is for a smoothie. You can see t</w:t>
      </w:r>
      <w:r>
        <w:rPr>
          <w:rFonts w:ascii="Calibri" w:hAnsi="Calibri"/>
        </w:rPr>
        <w:t>he picture. The headline – (“So good it blows the lid off your regular smoothie”</w:t>
      </w:r>
      <w:r w:rsidRPr="00363623">
        <w:rPr>
          <w:rFonts w:ascii="Calibri" w:hAnsi="Calibri"/>
        </w:rPr>
        <w:t xml:space="preserve">) is to attract your attention. There are words on the page that tell you about the product – this is called “copy” or body copy”. You’ll also find a slogan and brand name. </w:t>
      </w:r>
    </w:p>
    <w:p w14:paraId="7973DC84" w14:textId="77777777" w:rsidR="00363623" w:rsidRDefault="00363623" w:rsidP="009B5A33">
      <w:pPr>
        <w:rPr>
          <w:rFonts w:ascii="Calibri" w:hAnsi="Calibri"/>
        </w:rPr>
      </w:pPr>
    </w:p>
    <w:p w14:paraId="333DC3CF" w14:textId="00D2E1B6" w:rsidR="00175B20" w:rsidRDefault="00175B20" w:rsidP="009B5A33">
      <w:pPr>
        <w:rPr>
          <w:rFonts w:ascii="Calibri" w:hAnsi="Calibri"/>
        </w:rPr>
      </w:pPr>
      <w:r>
        <w:rPr>
          <w:rFonts w:ascii="Calibri" w:hAnsi="Calibri"/>
        </w:rPr>
        <w:t xml:space="preserve">We are going to make something </w:t>
      </w:r>
      <w:r w:rsidR="00D331E0">
        <w:rPr>
          <w:rFonts w:ascii="Calibri" w:hAnsi="Calibri"/>
        </w:rPr>
        <w:t xml:space="preserve">like this for broccoli using pictures, a headline and words. </w:t>
      </w:r>
    </w:p>
    <w:p w14:paraId="016C7286" w14:textId="77777777" w:rsidR="007A713F" w:rsidRDefault="007A713F" w:rsidP="009B5A33">
      <w:pPr>
        <w:rPr>
          <w:rFonts w:ascii="Calibri" w:hAnsi="Calibri"/>
        </w:rPr>
      </w:pPr>
    </w:p>
    <w:p w14:paraId="0F69F455" w14:textId="77777777" w:rsidR="009C137A" w:rsidRPr="00EB1DDE" w:rsidRDefault="009C137A" w:rsidP="009C137A">
      <w:pPr>
        <w:rPr>
          <w:rFonts w:ascii="Calibri" w:hAnsi="Calibri" w:cs="Calibri"/>
        </w:rPr>
      </w:pPr>
      <w:r w:rsidRPr="00347BAA">
        <w:rPr>
          <w:rFonts w:ascii="Calibri" w:hAnsi="Calibri" w:cs="Calibri"/>
        </w:rPr>
        <w:t xml:space="preserve">Let’s Make a Plan for our </w:t>
      </w:r>
      <w:r>
        <w:rPr>
          <w:rFonts w:ascii="Calibri" w:hAnsi="Calibri" w:cs="Calibri"/>
        </w:rPr>
        <w:t xml:space="preserve">Broccoli </w:t>
      </w:r>
      <w:r w:rsidRPr="00347BAA">
        <w:rPr>
          <w:rFonts w:ascii="Calibri" w:hAnsi="Calibri" w:cs="Calibri"/>
        </w:rPr>
        <w:t xml:space="preserve">Advertising: </w:t>
      </w:r>
      <w:r>
        <w:rPr>
          <w:rFonts w:ascii="Calibri" w:hAnsi="Calibri" w:cs="Calibri"/>
        </w:rPr>
        <w:t xml:space="preserve"> CREATIVE </w:t>
      </w:r>
      <w:r w:rsidRPr="00347BAA">
        <w:rPr>
          <w:rFonts w:ascii="Calibri" w:hAnsi="Calibri" w:cs="Calibri"/>
        </w:rPr>
        <w:t xml:space="preserve">BRIEF: the “plan” or set of instructions to follow when making the ad. </w:t>
      </w:r>
    </w:p>
    <w:p w14:paraId="19133B52" w14:textId="77777777" w:rsidR="009C137A" w:rsidRPr="00827812" w:rsidRDefault="009C137A" w:rsidP="009C137A">
      <w:pPr>
        <w:rPr>
          <w:rFonts w:ascii="Calibri" w:hAnsi="Calibri"/>
        </w:rPr>
      </w:pPr>
    </w:p>
    <w:p w14:paraId="11D771AA" w14:textId="77777777" w:rsidR="009C137A" w:rsidRPr="00827812" w:rsidRDefault="009C137A" w:rsidP="009C137A">
      <w:pPr>
        <w:rPr>
          <w:rFonts w:ascii="Calibri" w:hAnsi="Calibri"/>
        </w:rPr>
      </w:pPr>
      <w:r w:rsidRPr="00827812">
        <w:rPr>
          <w:rFonts w:ascii="Calibri" w:hAnsi="Calibri"/>
        </w:rPr>
        <w:t>Our Product is: ____________________________________________</w:t>
      </w:r>
    </w:p>
    <w:p w14:paraId="11303511" w14:textId="77777777" w:rsidR="009C137A" w:rsidRPr="00827812" w:rsidRDefault="009C137A" w:rsidP="009C137A">
      <w:pPr>
        <w:rPr>
          <w:rFonts w:ascii="Calibri" w:hAnsi="Calibri"/>
        </w:rPr>
      </w:pPr>
    </w:p>
    <w:p w14:paraId="01708A65" w14:textId="2D5EDD55" w:rsidR="009C137A" w:rsidRPr="00827812" w:rsidRDefault="009C137A" w:rsidP="009C137A">
      <w:pPr>
        <w:rPr>
          <w:rFonts w:ascii="Calibri" w:hAnsi="Calibri"/>
        </w:rPr>
      </w:pPr>
      <w:r w:rsidRPr="00827812">
        <w:rPr>
          <w:rFonts w:ascii="Calibri" w:hAnsi="Calibri"/>
        </w:rPr>
        <w:t>Our Brand Name is: _______________________________________</w:t>
      </w:r>
      <w:r w:rsidR="00964B64">
        <w:rPr>
          <w:rFonts w:ascii="Calibri" w:hAnsi="Calibri"/>
        </w:rPr>
        <w:t xml:space="preserve">(They can make up a </w:t>
      </w:r>
      <w:proofErr w:type="spellStart"/>
      <w:r w:rsidR="00964B64">
        <w:rPr>
          <w:rFonts w:ascii="Calibri" w:hAnsi="Calibri"/>
        </w:rPr>
        <w:t>brandname</w:t>
      </w:r>
      <w:proofErr w:type="spellEnd"/>
      <w:r w:rsidR="00964B64">
        <w:rPr>
          <w:rFonts w:ascii="Calibri" w:hAnsi="Calibri"/>
        </w:rPr>
        <w:t xml:space="preserve"> – maybe your name???</w:t>
      </w:r>
    </w:p>
    <w:p w14:paraId="557A0787" w14:textId="77777777" w:rsidR="009C137A" w:rsidRPr="00827812" w:rsidRDefault="009C137A" w:rsidP="009C137A">
      <w:pPr>
        <w:rPr>
          <w:rFonts w:ascii="Calibri" w:hAnsi="Calibri"/>
        </w:rPr>
      </w:pPr>
    </w:p>
    <w:p w14:paraId="32873A42" w14:textId="4903C629" w:rsidR="009C137A" w:rsidRPr="00827812" w:rsidRDefault="009C137A" w:rsidP="009C137A">
      <w:pPr>
        <w:rPr>
          <w:rFonts w:ascii="Calibri" w:hAnsi="Calibri"/>
        </w:rPr>
      </w:pPr>
      <w:r w:rsidRPr="00827812">
        <w:rPr>
          <w:rFonts w:ascii="Calibri" w:hAnsi="Calibri"/>
        </w:rPr>
        <w:t xml:space="preserve">Some information or facts we know about it: </w:t>
      </w:r>
      <w:r w:rsidRPr="00827812">
        <w:rPr>
          <w:rFonts w:ascii="Calibri" w:hAnsi="Calibri"/>
        </w:rPr>
        <w:tab/>
      </w:r>
      <w:r w:rsidRPr="00827812">
        <w:rPr>
          <w:rFonts w:ascii="Calibri" w:hAnsi="Calibri"/>
        </w:rPr>
        <w:tab/>
      </w:r>
      <w:r w:rsidRPr="00827812">
        <w:rPr>
          <w:rFonts w:ascii="Calibri" w:hAnsi="Calibri"/>
        </w:rPr>
        <w:tab/>
        <w:t>Source of Info</w:t>
      </w:r>
      <w:r w:rsidR="00964B64">
        <w:rPr>
          <w:rFonts w:ascii="Calibri" w:hAnsi="Calibri"/>
        </w:rPr>
        <w:t xml:space="preserve">rmation: </w:t>
      </w:r>
    </w:p>
    <w:p w14:paraId="08D2C208" w14:textId="77777777" w:rsidR="009C137A" w:rsidRPr="00827812" w:rsidRDefault="009C137A" w:rsidP="009C137A">
      <w:pPr>
        <w:rPr>
          <w:rFonts w:ascii="Calibri" w:hAnsi="Calibri"/>
        </w:rPr>
      </w:pPr>
    </w:p>
    <w:p w14:paraId="3F889D56" w14:textId="42605750" w:rsidR="009C137A" w:rsidRPr="00827812" w:rsidRDefault="009C137A" w:rsidP="009C137A">
      <w:pPr>
        <w:rPr>
          <w:rFonts w:ascii="Calibri" w:hAnsi="Calibri"/>
        </w:rPr>
      </w:pPr>
      <w:r w:rsidRPr="00827812">
        <w:rPr>
          <w:rFonts w:ascii="Calibri" w:hAnsi="Calibri"/>
        </w:rPr>
        <w:t>Some opinions about it:</w:t>
      </w:r>
    </w:p>
    <w:p w14:paraId="7708BAD7" w14:textId="77777777" w:rsidR="009C137A" w:rsidRPr="00827812" w:rsidRDefault="009C137A" w:rsidP="009C137A">
      <w:pPr>
        <w:rPr>
          <w:rFonts w:ascii="Calibri" w:hAnsi="Calibri"/>
        </w:rPr>
      </w:pPr>
    </w:p>
    <w:p w14:paraId="24F4B8B4" w14:textId="77777777" w:rsidR="009C137A" w:rsidRPr="00827812" w:rsidRDefault="009C137A" w:rsidP="009C137A">
      <w:pPr>
        <w:rPr>
          <w:rFonts w:ascii="Calibri" w:hAnsi="Calibri"/>
        </w:rPr>
      </w:pPr>
      <w:r w:rsidRPr="00827812">
        <w:rPr>
          <w:rFonts w:ascii="Calibri" w:hAnsi="Calibri"/>
        </w:rPr>
        <w:t>Our audience for the ad is: ___________________________________</w:t>
      </w:r>
    </w:p>
    <w:p w14:paraId="3912477E" w14:textId="77777777" w:rsidR="009C137A" w:rsidRDefault="009C137A" w:rsidP="009C137A">
      <w:pPr>
        <w:rPr>
          <w:rFonts w:ascii="Calibri" w:hAnsi="Calibri"/>
        </w:rPr>
      </w:pPr>
    </w:p>
    <w:p w14:paraId="538F6A1B" w14:textId="0AFE794F" w:rsidR="009C137A" w:rsidRPr="00827812" w:rsidRDefault="009C137A" w:rsidP="009C137A">
      <w:pPr>
        <w:rPr>
          <w:rFonts w:ascii="Calibri" w:hAnsi="Calibri"/>
        </w:rPr>
      </w:pPr>
      <w:r w:rsidRPr="00827812">
        <w:rPr>
          <w:rFonts w:ascii="Calibri" w:hAnsi="Calibri"/>
        </w:rPr>
        <w:t>Right now, this is what they</w:t>
      </w:r>
      <w:r w:rsidRPr="00827812">
        <w:rPr>
          <w:rFonts w:ascii="Calibri" w:hAnsi="Calibri"/>
          <w:u w:val="single"/>
        </w:rPr>
        <w:t xml:space="preserve"> know</w:t>
      </w:r>
      <w:r w:rsidRPr="00827812">
        <w:rPr>
          <w:rFonts w:ascii="Calibri" w:hAnsi="Calibri"/>
        </w:rPr>
        <w:t xml:space="preserve"> or </w:t>
      </w:r>
      <w:r w:rsidRPr="00827812">
        <w:rPr>
          <w:rFonts w:ascii="Calibri" w:hAnsi="Calibri"/>
          <w:u w:val="single"/>
        </w:rPr>
        <w:t>think</w:t>
      </w:r>
      <w:r w:rsidRPr="00827812">
        <w:rPr>
          <w:rFonts w:ascii="Calibri" w:hAnsi="Calibri"/>
        </w:rPr>
        <w:t xml:space="preserve"> or </w:t>
      </w:r>
      <w:r w:rsidRPr="00827812">
        <w:rPr>
          <w:rFonts w:ascii="Calibri" w:hAnsi="Calibri"/>
          <w:u w:val="single"/>
        </w:rPr>
        <w:t xml:space="preserve">feel </w:t>
      </w:r>
      <w:r w:rsidRPr="00827812">
        <w:rPr>
          <w:rFonts w:ascii="Calibri" w:hAnsi="Calibri"/>
        </w:rPr>
        <w:t xml:space="preserve">about the product: </w:t>
      </w:r>
    </w:p>
    <w:p w14:paraId="03712E35" w14:textId="77777777" w:rsidR="009C137A" w:rsidRPr="00827812" w:rsidRDefault="009C137A" w:rsidP="009C137A">
      <w:pPr>
        <w:rPr>
          <w:rFonts w:ascii="Calibri" w:hAnsi="Calibri"/>
        </w:rPr>
      </w:pPr>
    </w:p>
    <w:p w14:paraId="128448D4" w14:textId="0391B15A" w:rsidR="009C137A" w:rsidRPr="00827812" w:rsidRDefault="009C137A" w:rsidP="009C137A">
      <w:pPr>
        <w:rPr>
          <w:rFonts w:ascii="Calibri" w:hAnsi="Calibri"/>
        </w:rPr>
      </w:pPr>
      <w:r w:rsidRPr="00827812">
        <w:rPr>
          <w:rFonts w:ascii="Calibri" w:hAnsi="Calibri"/>
        </w:rPr>
        <w:t xml:space="preserve">This is how we want them to think or feel: </w:t>
      </w:r>
    </w:p>
    <w:p w14:paraId="77EAABBA" w14:textId="77777777" w:rsidR="009C137A" w:rsidRPr="00827812" w:rsidRDefault="009C137A" w:rsidP="009C137A">
      <w:pPr>
        <w:rPr>
          <w:rFonts w:ascii="Calibri" w:hAnsi="Calibri"/>
        </w:rPr>
      </w:pPr>
    </w:p>
    <w:p w14:paraId="00CB000D" w14:textId="77777777" w:rsidR="009C137A" w:rsidRPr="00827812" w:rsidRDefault="009C137A" w:rsidP="009C137A">
      <w:pPr>
        <w:rPr>
          <w:rFonts w:ascii="Calibri" w:hAnsi="Calibri"/>
        </w:rPr>
      </w:pPr>
      <w:r w:rsidRPr="00827812">
        <w:rPr>
          <w:rFonts w:ascii="Calibri" w:hAnsi="Calibri"/>
        </w:rPr>
        <w:t xml:space="preserve">We would like to use these </w:t>
      </w:r>
      <w:r>
        <w:rPr>
          <w:rFonts w:ascii="Calibri" w:hAnsi="Calibri"/>
        </w:rPr>
        <w:t xml:space="preserve">adjectives or other </w:t>
      </w:r>
      <w:r w:rsidRPr="00827812">
        <w:rPr>
          <w:rFonts w:ascii="Calibri" w:hAnsi="Calibri"/>
        </w:rPr>
        <w:t>words</w:t>
      </w:r>
      <w:r>
        <w:rPr>
          <w:rFonts w:ascii="Calibri" w:hAnsi="Calibri"/>
        </w:rPr>
        <w:t xml:space="preserve"> or “body copy” </w:t>
      </w:r>
      <w:r w:rsidRPr="00827812">
        <w:rPr>
          <w:rFonts w:ascii="Calibri" w:hAnsi="Calibri"/>
        </w:rPr>
        <w:t xml:space="preserve"> in our ad: </w:t>
      </w:r>
    </w:p>
    <w:p w14:paraId="0AA497C1" w14:textId="77777777" w:rsidR="009C137A" w:rsidRPr="00827812" w:rsidRDefault="009C137A" w:rsidP="009C137A">
      <w:pPr>
        <w:rPr>
          <w:rFonts w:ascii="Calibri" w:hAnsi="Calibri"/>
        </w:rPr>
      </w:pPr>
    </w:p>
    <w:p w14:paraId="675E82D4" w14:textId="77777777" w:rsidR="009C137A" w:rsidRPr="00827812" w:rsidRDefault="009C137A" w:rsidP="009C137A">
      <w:pPr>
        <w:rPr>
          <w:rFonts w:ascii="Calibri" w:hAnsi="Calibri"/>
        </w:rPr>
      </w:pPr>
      <w:r w:rsidRPr="00827812">
        <w:rPr>
          <w:rFonts w:ascii="Calibri" w:hAnsi="Calibri"/>
        </w:rPr>
        <w:t>We would like to use these visuals and/or characters in our ad (you can draw or describe):</w:t>
      </w:r>
    </w:p>
    <w:p w14:paraId="2FCDF64E" w14:textId="77777777" w:rsidR="009C137A" w:rsidRPr="00827812" w:rsidRDefault="009C137A" w:rsidP="009C137A">
      <w:pPr>
        <w:rPr>
          <w:rFonts w:ascii="Calibri" w:hAnsi="Calibri"/>
        </w:rPr>
      </w:pPr>
    </w:p>
    <w:p w14:paraId="37C12256" w14:textId="77777777" w:rsidR="009C137A" w:rsidRDefault="009C137A" w:rsidP="009C137A">
      <w:pPr>
        <w:rPr>
          <w:rFonts w:ascii="Calibri" w:hAnsi="Calibri"/>
        </w:rPr>
      </w:pPr>
      <w:r w:rsidRPr="00827812">
        <w:rPr>
          <w:rFonts w:ascii="Calibri" w:hAnsi="Calibri"/>
        </w:rPr>
        <w:t xml:space="preserve">The main message will be: </w:t>
      </w:r>
    </w:p>
    <w:p w14:paraId="009F2A0A" w14:textId="77777777" w:rsidR="009C137A" w:rsidRPr="00827812" w:rsidRDefault="009C137A" w:rsidP="009C137A">
      <w:pPr>
        <w:rPr>
          <w:rFonts w:ascii="Calibri" w:hAnsi="Calibri"/>
        </w:rPr>
      </w:pPr>
      <w:r w:rsidRPr="00827812">
        <w:rPr>
          <w:rFonts w:ascii="Calibri" w:hAnsi="Calibri"/>
        </w:rPr>
        <w:t xml:space="preserve">We would like to use this </w:t>
      </w:r>
      <w:r w:rsidRPr="00827812">
        <w:rPr>
          <w:rFonts w:ascii="Calibri" w:hAnsi="Calibri"/>
          <w:u w:val="single"/>
        </w:rPr>
        <w:t>headline</w:t>
      </w:r>
      <w:r w:rsidRPr="00827812">
        <w:rPr>
          <w:rFonts w:ascii="Calibri" w:hAnsi="Calibri"/>
        </w:rPr>
        <w:t xml:space="preserve"> or this </w:t>
      </w:r>
      <w:r w:rsidRPr="00827812">
        <w:rPr>
          <w:rFonts w:ascii="Calibri" w:hAnsi="Calibri"/>
          <w:u w:val="single"/>
        </w:rPr>
        <w:t>slogan</w:t>
      </w:r>
      <w:r w:rsidRPr="00827812">
        <w:rPr>
          <w:rFonts w:ascii="Calibri" w:hAnsi="Calibri"/>
        </w:rPr>
        <w:t xml:space="preserve">: </w:t>
      </w:r>
    </w:p>
    <w:p w14:paraId="7D69B1AE" w14:textId="77777777" w:rsidR="009B5A33" w:rsidRDefault="009B5A33" w:rsidP="009B5A33">
      <w:pPr>
        <w:rPr>
          <w:rFonts w:ascii="Calibri" w:hAnsi="Calibri"/>
        </w:rPr>
      </w:pPr>
    </w:p>
    <w:p w14:paraId="51B17C04" w14:textId="5161B2B6" w:rsidR="003A566A" w:rsidRDefault="003A566A" w:rsidP="009B5A33">
      <w:pPr>
        <w:rPr>
          <w:rFonts w:ascii="Calibri" w:hAnsi="Calibri"/>
        </w:rPr>
      </w:pPr>
      <w:r w:rsidRPr="00291E53">
        <w:rPr>
          <w:rFonts w:ascii="Calibri" w:hAnsi="Calibri"/>
          <w:highlight w:val="yellow"/>
        </w:rPr>
        <w:t>BRAIN BREAK</w:t>
      </w:r>
    </w:p>
    <w:p w14:paraId="20EF7D45" w14:textId="77777777" w:rsidR="003A566A" w:rsidRDefault="003A566A" w:rsidP="009B5A33">
      <w:pPr>
        <w:rPr>
          <w:rFonts w:ascii="Calibri" w:hAnsi="Calibri"/>
        </w:rPr>
      </w:pPr>
    </w:p>
    <w:p w14:paraId="5AD24DC1" w14:textId="052FC5AA" w:rsidR="009B5A33" w:rsidRPr="00050FC0" w:rsidRDefault="009B5A33" w:rsidP="009B5A33">
      <w:pPr>
        <w:rPr>
          <w:rFonts w:ascii="Calibri" w:hAnsi="Calibri"/>
          <w:b/>
        </w:rPr>
      </w:pPr>
      <w:r w:rsidRPr="00291E53">
        <w:rPr>
          <w:rFonts w:ascii="Calibri" w:hAnsi="Calibri"/>
          <w:b/>
          <w:u w:val="single"/>
        </w:rPr>
        <w:t xml:space="preserve">PART III. </w:t>
      </w:r>
      <w:r w:rsidR="00291E53" w:rsidRPr="00291E53">
        <w:rPr>
          <w:rFonts w:ascii="Calibri" w:hAnsi="Calibri"/>
          <w:b/>
          <w:u w:val="single"/>
        </w:rPr>
        <w:t xml:space="preserve">Let’s Get Creative - </w:t>
      </w:r>
      <w:r w:rsidRPr="00291E53">
        <w:rPr>
          <w:rFonts w:ascii="Calibri" w:hAnsi="Calibri"/>
          <w:b/>
          <w:u w:val="single"/>
        </w:rPr>
        <w:t>Creativity</w:t>
      </w:r>
      <w:r w:rsidR="00284A3E">
        <w:rPr>
          <w:rFonts w:ascii="Calibri" w:hAnsi="Calibri"/>
          <w:b/>
        </w:rPr>
        <w:t xml:space="preserve"> (about 30 minutes) </w:t>
      </w:r>
      <w:r w:rsidR="004D57E6" w:rsidRPr="00050FC0">
        <w:rPr>
          <w:rFonts w:ascii="Calibri" w:hAnsi="Calibri"/>
          <w:b/>
        </w:rPr>
        <w:t xml:space="preserve">In this part of the lesson, the students will get to brainstorm or think of a lot of different ideas for their broccoli advertising. Your job is to guide /elicit their creativity – both in pictures and words. Ideally, the words and pictures go with the plan/brief – and can integrate some of the previous work (e.g., nutrition content, adjectives, opinions, </w:t>
      </w:r>
      <w:proofErr w:type="spellStart"/>
      <w:r w:rsidR="004D57E6" w:rsidRPr="00050FC0">
        <w:rPr>
          <w:rFonts w:ascii="Calibri" w:hAnsi="Calibri"/>
          <w:b/>
        </w:rPr>
        <w:t>etc</w:t>
      </w:r>
      <w:proofErr w:type="spellEnd"/>
      <w:r w:rsidR="004D57E6" w:rsidRPr="00050FC0">
        <w:rPr>
          <w:rFonts w:ascii="Calibri" w:hAnsi="Calibri"/>
          <w:b/>
        </w:rPr>
        <w:t xml:space="preserve">). But maybe it’s also better if they can generate a lot of ideas first – then you can help them to channel their ideas into the “best” 2 or 3 ideas. As an individual, small group and/or class, you should be able to finish some examples of print advertisements for broccoli. Note that these can be ‘roughs’ – drafts – this is the way it is done in real advertising agencies. Please save/scan in/take photos of your advertisements and/or brainstorming so that we can feature these materials on the Illinois Extension and/or Illinois Advertising Department web site. </w:t>
      </w:r>
      <w:r w:rsidRPr="00050FC0">
        <w:rPr>
          <w:rFonts w:ascii="Calibri" w:hAnsi="Calibri"/>
          <w:b/>
        </w:rPr>
        <w:t xml:space="preserve"> </w:t>
      </w:r>
      <w:r w:rsidR="00291E53">
        <w:rPr>
          <w:rFonts w:ascii="Calibri" w:hAnsi="Calibri"/>
          <w:b/>
        </w:rPr>
        <w:t xml:space="preserve">Don’t worry if they are ‘rough’ – it would be neat to see the facets of the brainstorming process – pictures or examples of ‘many ideas’ – the best ideas – and the plan along with the final ads. </w:t>
      </w:r>
    </w:p>
    <w:p w14:paraId="3146D0C4" w14:textId="77777777" w:rsidR="009B5A33" w:rsidRDefault="009B5A33" w:rsidP="009B5A33">
      <w:pPr>
        <w:rPr>
          <w:rFonts w:ascii="Calibri" w:hAnsi="Calibri"/>
        </w:rPr>
      </w:pPr>
    </w:p>
    <w:p w14:paraId="08D5C897" w14:textId="77777777" w:rsidR="002E714B" w:rsidRPr="002E714B" w:rsidRDefault="002E714B" w:rsidP="002E714B">
      <w:pPr>
        <w:rPr>
          <w:rFonts w:ascii="Calibri" w:hAnsi="Calibri"/>
        </w:rPr>
      </w:pPr>
      <w:r>
        <w:rPr>
          <w:rFonts w:ascii="Calibri" w:hAnsi="Calibri"/>
        </w:rPr>
        <w:t xml:space="preserve">Brainstorming: </w:t>
      </w:r>
      <w:r w:rsidRPr="002E714B">
        <w:rPr>
          <w:rFonts w:ascii="Calibri" w:hAnsi="Calibri"/>
        </w:rPr>
        <w:t>Now we are going to do some Brainstorming. Brainstorming is when you think of lots of ideas as a group. This is fun – let’s get started!</w:t>
      </w:r>
    </w:p>
    <w:p w14:paraId="4E1441A7" w14:textId="3AC81A83" w:rsidR="00DC4C50" w:rsidRDefault="00DC4C50" w:rsidP="009B5A33">
      <w:pPr>
        <w:rPr>
          <w:rFonts w:ascii="Calibri" w:hAnsi="Calibri"/>
        </w:rPr>
      </w:pPr>
    </w:p>
    <w:p w14:paraId="41D9B5FE" w14:textId="77777777" w:rsidR="00CA63CC" w:rsidRDefault="002E714B" w:rsidP="00CA63CC">
      <w:pPr>
        <w:rPr>
          <w:rFonts w:ascii="Calibri" w:hAnsi="Calibri"/>
        </w:rPr>
      </w:pPr>
      <w:r>
        <w:rPr>
          <w:rFonts w:ascii="Calibri" w:hAnsi="Calibri"/>
        </w:rPr>
        <w:t xml:space="preserve">Before we start, here are some ground rules: </w:t>
      </w:r>
    </w:p>
    <w:p w14:paraId="55DDB41E" w14:textId="5827A797" w:rsidR="001108DD" w:rsidRPr="00CA63CC" w:rsidRDefault="001108DD" w:rsidP="00CA63CC">
      <w:pPr>
        <w:numPr>
          <w:ilvl w:val="0"/>
          <w:numId w:val="5"/>
        </w:numPr>
        <w:rPr>
          <w:rFonts w:ascii="Calibri" w:hAnsi="Calibri"/>
        </w:rPr>
      </w:pPr>
      <w:r w:rsidRPr="00CA63CC">
        <w:rPr>
          <w:rFonts w:ascii="Calibri" w:hAnsi="Calibri"/>
        </w:rPr>
        <w:t>One idea at a time</w:t>
      </w:r>
    </w:p>
    <w:p w14:paraId="3553D58A" w14:textId="77777777" w:rsidR="001108DD" w:rsidRPr="00CA63CC" w:rsidRDefault="001108DD" w:rsidP="00CA63CC">
      <w:pPr>
        <w:numPr>
          <w:ilvl w:val="0"/>
          <w:numId w:val="5"/>
        </w:numPr>
        <w:rPr>
          <w:rFonts w:ascii="Calibri" w:hAnsi="Calibri"/>
        </w:rPr>
      </w:pPr>
      <w:r w:rsidRPr="00CA63CC">
        <w:rPr>
          <w:rFonts w:ascii="Calibri" w:hAnsi="Calibri"/>
        </w:rPr>
        <w:t>Encourage wild &amp; crazy ideas</w:t>
      </w:r>
    </w:p>
    <w:p w14:paraId="6C33E586" w14:textId="77777777" w:rsidR="001108DD" w:rsidRPr="00CA63CC" w:rsidRDefault="001108DD" w:rsidP="00CA63CC">
      <w:pPr>
        <w:numPr>
          <w:ilvl w:val="0"/>
          <w:numId w:val="5"/>
        </w:numPr>
        <w:rPr>
          <w:rFonts w:ascii="Calibri" w:hAnsi="Calibri"/>
        </w:rPr>
      </w:pPr>
      <w:r w:rsidRPr="00CA63CC">
        <w:rPr>
          <w:rFonts w:ascii="Calibri" w:hAnsi="Calibri"/>
        </w:rPr>
        <w:t>Go for quantity – as many as you can!</w:t>
      </w:r>
    </w:p>
    <w:p w14:paraId="1DF93015" w14:textId="77777777" w:rsidR="001108DD" w:rsidRPr="00CA63CC" w:rsidRDefault="001108DD" w:rsidP="00CA63CC">
      <w:pPr>
        <w:numPr>
          <w:ilvl w:val="0"/>
          <w:numId w:val="5"/>
        </w:numPr>
        <w:rPr>
          <w:rFonts w:ascii="Calibri" w:hAnsi="Calibri"/>
        </w:rPr>
      </w:pPr>
      <w:r w:rsidRPr="00CA63CC">
        <w:rPr>
          <w:rFonts w:ascii="Calibri" w:hAnsi="Calibri"/>
        </w:rPr>
        <w:t>Be visual</w:t>
      </w:r>
    </w:p>
    <w:p w14:paraId="7BB64667" w14:textId="77777777" w:rsidR="001108DD" w:rsidRPr="00CA63CC" w:rsidRDefault="001108DD" w:rsidP="00CA63CC">
      <w:pPr>
        <w:numPr>
          <w:ilvl w:val="0"/>
          <w:numId w:val="5"/>
        </w:numPr>
        <w:rPr>
          <w:rFonts w:ascii="Calibri" w:hAnsi="Calibri"/>
        </w:rPr>
      </w:pPr>
      <w:r w:rsidRPr="00CA63CC">
        <w:rPr>
          <w:rFonts w:ascii="Calibri" w:hAnsi="Calibri"/>
        </w:rPr>
        <w:t>Be positive</w:t>
      </w:r>
    </w:p>
    <w:p w14:paraId="1AB7E724" w14:textId="77777777" w:rsidR="001108DD" w:rsidRPr="00CA63CC" w:rsidRDefault="001108DD" w:rsidP="00CA63CC">
      <w:pPr>
        <w:numPr>
          <w:ilvl w:val="0"/>
          <w:numId w:val="5"/>
        </w:numPr>
        <w:rPr>
          <w:rFonts w:ascii="Calibri" w:hAnsi="Calibri"/>
        </w:rPr>
      </w:pPr>
      <w:r w:rsidRPr="00CA63CC">
        <w:rPr>
          <w:rFonts w:ascii="Calibri" w:hAnsi="Calibri"/>
        </w:rPr>
        <w:t>Build on others’ ideas – “yes” – “and….”</w:t>
      </w:r>
    </w:p>
    <w:p w14:paraId="2F7F165B" w14:textId="39897E1F" w:rsidR="002E714B" w:rsidRDefault="002E714B" w:rsidP="009B5A33">
      <w:pPr>
        <w:rPr>
          <w:rFonts w:ascii="Calibri" w:hAnsi="Calibri"/>
        </w:rPr>
      </w:pPr>
    </w:p>
    <w:p w14:paraId="681ABBB6" w14:textId="2A8A1412" w:rsidR="009B5A33" w:rsidRDefault="00E879D7" w:rsidP="009B5A33">
      <w:pPr>
        <w:rPr>
          <w:rFonts w:ascii="Calibri" w:hAnsi="Calibri"/>
        </w:rPr>
      </w:pPr>
      <w:r>
        <w:rPr>
          <w:rFonts w:ascii="Calibri" w:hAnsi="Calibri"/>
        </w:rPr>
        <w:t>(</w:t>
      </w:r>
      <w:r w:rsidR="00850128">
        <w:rPr>
          <w:rFonts w:ascii="Calibri" w:hAnsi="Calibri"/>
        </w:rPr>
        <w:t>Brainstorming ideas/questions to get the conversation going:</w:t>
      </w:r>
      <w:r>
        <w:rPr>
          <w:rFonts w:ascii="Calibri" w:hAnsi="Calibri"/>
        </w:rPr>
        <w:t>)</w:t>
      </w:r>
      <w:r w:rsidR="00850128">
        <w:rPr>
          <w:rFonts w:ascii="Calibri" w:hAnsi="Calibri"/>
        </w:rPr>
        <w:t xml:space="preserve"> </w:t>
      </w:r>
    </w:p>
    <w:p w14:paraId="36D0CD10" w14:textId="77777777" w:rsidR="001108DD" w:rsidRPr="00850128" w:rsidRDefault="001108DD" w:rsidP="00850128">
      <w:pPr>
        <w:numPr>
          <w:ilvl w:val="0"/>
          <w:numId w:val="6"/>
        </w:numPr>
        <w:rPr>
          <w:rFonts w:ascii="Calibri" w:hAnsi="Calibri"/>
        </w:rPr>
      </w:pPr>
      <w:r w:rsidRPr="00850128">
        <w:rPr>
          <w:rFonts w:ascii="Calibri" w:hAnsi="Calibri"/>
        </w:rPr>
        <w:t xml:space="preserve">What is fun /funny about Broccoli? </w:t>
      </w:r>
    </w:p>
    <w:p w14:paraId="0357A912" w14:textId="77777777" w:rsidR="001108DD" w:rsidRPr="00850128" w:rsidRDefault="001108DD" w:rsidP="00850128">
      <w:pPr>
        <w:numPr>
          <w:ilvl w:val="0"/>
          <w:numId w:val="6"/>
        </w:numPr>
        <w:rPr>
          <w:rFonts w:ascii="Calibri" w:hAnsi="Calibri"/>
        </w:rPr>
      </w:pPr>
      <w:r w:rsidRPr="00850128">
        <w:rPr>
          <w:rFonts w:ascii="Calibri" w:hAnsi="Calibri"/>
        </w:rPr>
        <w:t xml:space="preserve">What do you think a Broccoli character would look like? </w:t>
      </w:r>
    </w:p>
    <w:p w14:paraId="54FDCB3D" w14:textId="77777777" w:rsidR="001108DD" w:rsidRPr="00850128" w:rsidRDefault="001108DD" w:rsidP="00850128">
      <w:pPr>
        <w:numPr>
          <w:ilvl w:val="0"/>
          <w:numId w:val="6"/>
        </w:numPr>
        <w:rPr>
          <w:rFonts w:ascii="Calibri" w:hAnsi="Calibri"/>
        </w:rPr>
      </w:pPr>
      <w:r w:rsidRPr="00850128">
        <w:rPr>
          <w:rFonts w:ascii="Calibri" w:hAnsi="Calibri"/>
        </w:rPr>
        <w:t xml:space="preserve">What would a broccoli character say? </w:t>
      </w:r>
    </w:p>
    <w:p w14:paraId="276AC9BD" w14:textId="77777777" w:rsidR="001108DD" w:rsidRPr="00850128" w:rsidRDefault="001108DD" w:rsidP="00850128">
      <w:pPr>
        <w:numPr>
          <w:ilvl w:val="0"/>
          <w:numId w:val="6"/>
        </w:numPr>
        <w:rPr>
          <w:rFonts w:ascii="Calibri" w:hAnsi="Calibri"/>
        </w:rPr>
      </w:pPr>
      <w:r w:rsidRPr="00850128">
        <w:rPr>
          <w:rFonts w:ascii="Calibri" w:hAnsi="Calibri"/>
        </w:rPr>
        <w:t xml:space="preserve">What would a broccoli character wear? </w:t>
      </w:r>
    </w:p>
    <w:p w14:paraId="46CA24B0" w14:textId="77777777" w:rsidR="001108DD" w:rsidRPr="00850128" w:rsidRDefault="001108DD" w:rsidP="00850128">
      <w:pPr>
        <w:numPr>
          <w:ilvl w:val="0"/>
          <w:numId w:val="6"/>
        </w:numPr>
        <w:rPr>
          <w:rFonts w:ascii="Calibri" w:hAnsi="Calibri"/>
        </w:rPr>
      </w:pPr>
      <w:r w:rsidRPr="00850128">
        <w:rPr>
          <w:rFonts w:ascii="Calibri" w:hAnsi="Calibri"/>
        </w:rPr>
        <w:t xml:space="preserve">What would a broccoli character sing or play? </w:t>
      </w:r>
    </w:p>
    <w:p w14:paraId="13768111" w14:textId="77777777" w:rsidR="00733D21" w:rsidRDefault="001108DD" w:rsidP="00733D21">
      <w:pPr>
        <w:numPr>
          <w:ilvl w:val="0"/>
          <w:numId w:val="6"/>
        </w:numPr>
        <w:rPr>
          <w:rFonts w:ascii="Calibri" w:hAnsi="Calibri"/>
        </w:rPr>
      </w:pPr>
      <w:r w:rsidRPr="00850128">
        <w:rPr>
          <w:rFonts w:ascii="Calibri" w:hAnsi="Calibri"/>
        </w:rPr>
        <w:t xml:space="preserve">What would a broccoli character do? </w:t>
      </w:r>
    </w:p>
    <w:p w14:paraId="4A27E552" w14:textId="444217DB" w:rsidR="001108DD" w:rsidRPr="00733D21" w:rsidRDefault="001108DD" w:rsidP="00733D21">
      <w:pPr>
        <w:rPr>
          <w:rFonts w:ascii="Calibri" w:hAnsi="Calibri"/>
        </w:rPr>
      </w:pPr>
      <w:r w:rsidRPr="00733D21">
        <w:rPr>
          <w:rFonts w:ascii="Calibri" w:hAnsi="Calibri"/>
        </w:rPr>
        <w:t>What if broccoli was</w:t>
      </w:r>
    </w:p>
    <w:p w14:paraId="77954ABC" w14:textId="77777777" w:rsidR="00733D21" w:rsidRPr="00733D21" w:rsidRDefault="00733D21" w:rsidP="00733D21">
      <w:pPr>
        <w:rPr>
          <w:rFonts w:ascii="Calibri" w:hAnsi="Calibri"/>
        </w:rPr>
      </w:pPr>
      <w:r w:rsidRPr="00733D21">
        <w:rPr>
          <w:rFonts w:ascii="Calibri" w:hAnsi="Calibri"/>
        </w:rPr>
        <w:t xml:space="preserve">…. a pet? </w:t>
      </w:r>
    </w:p>
    <w:p w14:paraId="3561073B" w14:textId="77777777" w:rsidR="00733D21" w:rsidRPr="00733D21" w:rsidRDefault="00733D21" w:rsidP="00733D21">
      <w:pPr>
        <w:rPr>
          <w:rFonts w:ascii="Calibri" w:hAnsi="Calibri"/>
        </w:rPr>
      </w:pPr>
      <w:r w:rsidRPr="00733D21">
        <w:rPr>
          <w:rFonts w:ascii="Calibri" w:hAnsi="Calibri"/>
        </w:rPr>
        <w:t>….a superhero?</w:t>
      </w:r>
    </w:p>
    <w:p w14:paraId="665F42DD" w14:textId="77777777" w:rsidR="00733D21" w:rsidRPr="00733D21" w:rsidRDefault="00733D21" w:rsidP="00733D21">
      <w:pPr>
        <w:rPr>
          <w:rFonts w:ascii="Calibri" w:hAnsi="Calibri"/>
        </w:rPr>
      </w:pPr>
      <w:r w:rsidRPr="00733D21">
        <w:rPr>
          <w:rFonts w:ascii="Calibri" w:hAnsi="Calibri"/>
        </w:rPr>
        <w:t>….an alien?</w:t>
      </w:r>
    </w:p>
    <w:p w14:paraId="6F950FB8" w14:textId="77777777" w:rsidR="00733D21" w:rsidRPr="00733D21" w:rsidRDefault="00733D21" w:rsidP="00733D21">
      <w:pPr>
        <w:rPr>
          <w:rFonts w:ascii="Calibri" w:hAnsi="Calibri"/>
        </w:rPr>
      </w:pPr>
      <w:r w:rsidRPr="00733D21">
        <w:rPr>
          <w:rFonts w:ascii="Calibri" w:hAnsi="Calibri"/>
        </w:rPr>
        <w:t>….a princess?</w:t>
      </w:r>
    </w:p>
    <w:p w14:paraId="4488F437" w14:textId="77777777" w:rsidR="00733D21" w:rsidRPr="00733D21" w:rsidRDefault="00733D21" w:rsidP="00733D21">
      <w:pPr>
        <w:rPr>
          <w:rFonts w:ascii="Calibri" w:hAnsi="Calibri"/>
        </w:rPr>
      </w:pPr>
      <w:r w:rsidRPr="00733D21">
        <w:rPr>
          <w:rFonts w:ascii="Calibri" w:hAnsi="Calibri"/>
        </w:rPr>
        <w:t>….a third-grade student?</w:t>
      </w:r>
    </w:p>
    <w:p w14:paraId="550DAAE2" w14:textId="77777777" w:rsidR="00733D21" w:rsidRPr="00733D21" w:rsidRDefault="00733D21" w:rsidP="00733D21">
      <w:pPr>
        <w:rPr>
          <w:rFonts w:ascii="Calibri" w:hAnsi="Calibri"/>
        </w:rPr>
      </w:pPr>
      <w:r w:rsidRPr="00733D21">
        <w:rPr>
          <w:rFonts w:ascii="Calibri" w:hAnsi="Calibri"/>
        </w:rPr>
        <w:t xml:space="preserve">…a car? </w:t>
      </w:r>
    </w:p>
    <w:p w14:paraId="7BAE623F" w14:textId="77777777" w:rsidR="00850128" w:rsidRPr="009B5A33" w:rsidRDefault="00850128" w:rsidP="009B5A33">
      <w:pPr>
        <w:rPr>
          <w:rFonts w:ascii="Calibri" w:hAnsi="Calibri"/>
        </w:rPr>
      </w:pPr>
    </w:p>
    <w:p w14:paraId="751F8785" w14:textId="01ADC688" w:rsidR="00350F84" w:rsidRDefault="006A5BFE">
      <w:pPr>
        <w:rPr>
          <w:rFonts w:ascii="Calibri" w:hAnsi="Calibri"/>
        </w:rPr>
      </w:pPr>
      <w:r>
        <w:rPr>
          <w:rFonts w:ascii="Calibri" w:hAnsi="Calibri"/>
        </w:rPr>
        <w:t xml:space="preserve">POWERPOINT: </w:t>
      </w:r>
      <w:r w:rsidR="002B5AD8">
        <w:rPr>
          <w:rFonts w:ascii="Calibri" w:hAnsi="Calibri"/>
        </w:rPr>
        <w:t>)</w:t>
      </w:r>
      <w:r>
        <w:rPr>
          <w:rFonts w:ascii="Calibri" w:hAnsi="Calibri"/>
        </w:rPr>
        <w:t xml:space="preserve">Next you can show them a few other examples of funny ads or pictures related to broccoli as another way to spark their imagination. You can also bring in real broccoli if you wish or </w:t>
      </w:r>
      <w:r w:rsidR="002B5AD8">
        <w:rPr>
          <w:rFonts w:ascii="Calibri" w:hAnsi="Calibri"/>
        </w:rPr>
        <w:t>print out pictures of broccoli.)</w:t>
      </w:r>
    </w:p>
    <w:p w14:paraId="29B80A01" w14:textId="77777777" w:rsidR="006A5BFE" w:rsidRDefault="006A5BFE">
      <w:pPr>
        <w:rPr>
          <w:rFonts w:ascii="Calibri" w:hAnsi="Calibri"/>
        </w:rPr>
      </w:pPr>
    </w:p>
    <w:p w14:paraId="628C65AC" w14:textId="73B2566E" w:rsidR="006A5BFE" w:rsidRDefault="006A5BFE">
      <w:pPr>
        <w:rPr>
          <w:rFonts w:ascii="Calibri" w:hAnsi="Calibri"/>
        </w:rPr>
      </w:pPr>
      <w:r>
        <w:rPr>
          <w:rFonts w:ascii="Calibri" w:hAnsi="Calibri"/>
        </w:rPr>
        <w:t xml:space="preserve">Layout: Design </w:t>
      </w:r>
    </w:p>
    <w:p w14:paraId="11236BA1" w14:textId="77777777" w:rsidR="006A5BFE" w:rsidRPr="006A5BFE" w:rsidRDefault="006A5BFE" w:rsidP="006A5BFE">
      <w:pPr>
        <w:rPr>
          <w:rFonts w:ascii="Calibri" w:hAnsi="Calibri"/>
        </w:rPr>
      </w:pPr>
      <w:r w:rsidRPr="006A5BFE">
        <w:rPr>
          <w:rFonts w:ascii="Calibri" w:hAnsi="Calibri"/>
        </w:rPr>
        <w:t xml:space="preserve">After thinking about the words, the art director or creative person in the advertising agency thinks about how to design the ad – or where to put the pictures, the headline, the words. Let’s sketch some different layouts or ads. </w:t>
      </w:r>
    </w:p>
    <w:p w14:paraId="3F255A8A" w14:textId="77777777" w:rsidR="006A5BFE" w:rsidRDefault="006A5BFE">
      <w:pPr>
        <w:rPr>
          <w:rFonts w:ascii="Calibri" w:hAnsi="Calibri"/>
        </w:rPr>
      </w:pPr>
    </w:p>
    <w:p w14:paraId="170F3EEC" w14:textId="77777777" w:rsidR="006A5BFE" w:rsidRPr="009B5A33" w:rsidRDefault="006A5BFE">
      <w:pPr>
        <w:rPr>
          <w:rFonts w:ascii="Calibri" w:hAnsi="Calibri"/>
        </w:rPr>
      </w:pPr>
    </w:p>
    <w:p w14:paraId="7BD60296" w14:textId="732992C5" w:rsidR="004E30A3" w:rsidRDefault="004E30A3">
      <w:pPr>
        <w:rPr>
          <w:rFonts w:ascii="Calibri" w:hAnsi="Calibri"/>
        </w:rPr>
      </w:pPr>
      <w:r w:rsidRPr="00873368">
        <w:rPr>
          <w:rFonts w:ascii="Calibri" w:hAnsi="Calibri"/>
          <w:noProof/>
        </w:rPr>
        <w:drawing>
          <wp:inline distT="0" distB="0" distL="0" distR="0" wp14:anchorId="1CF082F5" wp14:editId="0A06B326">
            <wp:extent cx="4229100" cy="284974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4229100" cy="2849748"/>
                    </a:xfrm>
                    <a:prstGeom prst="rect">
                      <a:avLst/>
                    </a:prstGeom>
                  </pic:spPr>
                </pic:pic>
              </a:graphicData>
            </a:graphic>
          </wp:inline>
        </w:drawing>
      </w:r>
    </w:p>
    <w:p w14:paraId="0ADF16AE" w14:textId="77777777" w:rsidR="00D559E9" w:rsidRDefault="00D559E9">
      <w:pPr>
        <w:rPr>
          <w:rFonts w:ascii="Calibri" w:hAnsi="Calibri"/>
        </w:rPr>
      </w:pPr>
    </w:p>
    <w:p w14:paraId="183878F5" w14:textId="6B11B4D3" w:rsidR="00D559E9" w:rsidRDefault="00D559E9" w:rsidP="00D559E9">
      <w:pPr>
        <w:rPr>
          <w:rFonts w:ascii="Calibri" w:hAnsi="Calibri"/>
        </w:rPr>
      </w:pPr>
      <w:r w:rsidRPr="00D559E9">
        <w:rPr>
          <w:rFonts w:ascii="Calibri" w:hAnsi="Calibri"/>
        </w:rPr>
        <w:t xml:space="preserve">Let’s spend some time now writing our ads. </w:t>
      </w:r>
      <w:r>
        <w:rPr>
          <w:rFonts w:ascii="Calibri" w:hAnsi="Calibri"/>
        </w:rPr>
        <w:t>(</w:t>
      </w:r>
      <w:r w:rsidRPr="00D559E9">
        <w:rPr>
          <w:rFonts w:ascii="Calibri" w:hAnsi="Calibri"/>
        </w:rPr>
        <w:t xml:space="preserve">This can be done as an individual activity, in small groups or as a class. Ideally, there will be some print advertising to show/share. </w:t>
      </w:r>
      <w:r>
        <w:rPr>
          <w:rFonts w:ascii="Calibri" w:hAnsi="Calibri"/>
        </w:rPr>
        <w:t>)</w:t>
      </w:r>
    </w:p>
    <w:p w14:paraId="2B80C7BB" w14:textId="77777777" w:rsidR="001108DD" w:rsidRDefault="001108DD" w:rsidP="00D559E9">
      <w:pPr>
        <w:rPr>
          <w:rFonts w:ascii="Calibri" w:hAnsi="Calibri"/>
        </w:rPr>
      </w:pPr>
    </w:p>
    <w:p w14:paraId="067B19FE" w14:textId="77777777" w:rsidR="001108DD" w:rsidRDefault="001108DD" w:rsidP="00D559E9">
      <w:pPr>
        <w:rPr>
          <w:rFonts w:ascii="Calibri" w:hAnsi="Calibri"/>
        </w:rPr>
      </w:pPr>
    </w:p>
    <w:p w14:paraId="3BA0DC92" w14:textId="6515FF93" w:rsidR="001108DD" w:rsidRDefault="002B5AD8" w:rsidP="00D559E9">
      <w:pPr>
        <w:rPr>
          <w:rFonts w:ascii="Calibri" w:hAnsi="Calibri"/>
        </w:rPr>
      </w:pPr>
      <w:r>
        <w:rPr>
          <w:rFonts w:ascii="Calibri" w:hAnsi="Calibri"/>
        </w:rPr>
        <w:t>(</w:t>
      </w:r>
      <w:r w:rsidR="003A566A">
        <w:rPr>
          <w:rFonts w:ascii="Calibri" w:hAnsi="Calibri"/>
        </w:rPr>
        <w:t xml:space="preserve">After they create the ads – OPTIONAL – you could review the ‘plans’ or Creative Briefs and see whether </w:t>
      </w:r>
      <w:r w:rsidR="006B3DF2">
        <w:rPr>
          <w:rFonts w:ascii="Calibri" w:hAnsi="Calibri"/>
        </w:rPr>
        <w:t xml:space="preserve">the PLAN and the ADS match. </w:t>
      </w:r>
      <w:r>
        <w:rPr>
          <w:rFonts w:ascii="Calibri" w:hAnsi="Calibri"/>
        </w:rPr>
        <w:t>)</w:t>
      </w:r>
    </w:p>
    <w:p w14:paraId="558D4344" w14:textId="77777777" w:rsidR="000A738A" w:rsidRDefault="000A738A" w:rsidP="00D559E9">
      <w:pPr>
        <w:rPr>
          <w:rFonts w:ascii="Calibri" w:hAnsi="Calibri"/>
        </w:rPr>
      </w:pPr>
    </w:p>
    <w:p w14:paraId="27FF4C65" w14:textId="7F14D317" w:rsidR="000A738A" w:rsidRDefault="002B5AD8" w:rsidP="000A738A">
      <w:pPr>
        <w:rPr>
          <w:rFonts w:ascii="Calibri" w:hAnsi="Calibri"/>
        </w:rPr>
      </w:pPr>
      <w:r>
        <w:rPr>
          <w:rFonts w:ascii="Calibri" w:hAnsi="Calibri"/>
        </w:rPr>
        <w:t>(</w:t>
      </w:r>
      <w:r w:rsidR="000A738A">
        <w:rPr>
          <w:rFonts w:ascii="Calibri" w:hAnsi="Calibri"/>
        </w:rPr>
        <w:t>Review the making an adv</w:t>
      </w:r>
      <w:r>
        <w:rPr>
          <w:rFonts w:ascii="Calibri" w:hAnsi="Calibri"/>
        </w:rPr>
        <w:t>ertising process from Lesson 5.)</w:t>
      </w:r>
    </w:p>
    <w:p w14:paraId="2DAABFF9" w14:textId="77777777" w:rsidR="000A738A" w:rsidRDefault="000A738A" w:rsidP="000A738A">
      <w:pPr>
        <w:rPr>
          <w:rFonts w:ascii="Calibri" w:hAnsi="Calibri"/>
        </w:rPr>
      </w:pPr>
    </w:p>
    <w:p w14:paraId="627EC68C" w14:textId="082279E3" w:rsidR="000A738A" w:rsidRPr="000A738A" w:rsidRDefault="000A738A" w:rsidP="000A738A">
      <w:pPr>
        <w:rPr>
          <w:rFonts w:ascii="Calibri" w:hAnsi="Calibri"/>
        </w:rPr>
      </w:pPr>
      <w:r w:rsidRPr="000A738A">
        <w:rPr>
          <w:rFonts w:ascii="Calibri" w:hAnsi="Calibri"/>
        </w:rPr>
        <w:t xml:space="preserve">We have done a great job in this unit. We learned about healthy food – and how advertising is made. We did some extra research about broccoli. We made a plan and we created some great advertising for broccoli. This is what people do for a job and get paid money for it. Maybe we can see more advertising for healthy food. </w:t>
      </w:r>
    </w:p>
    <w:p w14:paraId="275A6F55" w14:textId="536DCB5F" w:rsidR="000A738A" w:rsidRPr="00D559E9" w:rsidRDefault="000A738A" w:rsidP="00D559E9">
      <w:pPr>
        <w:rPr>
          <w:rFonts w:ascii="Calibri" w:hAnsi="Calibri"/>
        </w:rPr>
      </w:pPr>
    </w:p>
    <w:p w14:paraId="2B75C284" w14:textId="3153BF1B" w:rsidR="00D559E9" w:rsidRPr="00873368" w:rsidRDefault="005B2341">
      <w:pPr>
        <w:rPr>
          <w:rFonts w:ascii="Calibri" w:hAnsi="Calibri"/>
        </w:rPr>
      </w:pPr>
      <w:r>
        <w:rPr>
          <w:rFonts w:ascii="Calibri" w:hAnsi="Calibri"/>
        </w:rPr>
        <w:t>We will see our broccoli ads on a website. Nice job!</w:t>
      </w:r>
    </w:p>
    <w:sectPr w:rsidR="00D559E9" w:rsidRPr="00873368" w:rsidSect="00E81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0A83"/>
    <w:multiLevelType w:val="hybridMultilevel"/>
    <w:tmpl w:val="E2067E9C"/>
    <w:lvl w:ilvl="0" w:tplc="C69E3876">
      <w:start w:val="1"/>
      <w:numFmt w:val="bullet"/>
      <w:lvlText w:val="•"/>
      <w:lvlJc w:val="left"/>
      <w:pPr>
        <w:tabs>
          <w:tab w:val="num" w:pos="720"/>
        </w:tabs>
        <w:ind w:left="720" w:hanging="360"/>
      </w:pPr>
      <w:rPr>
        <w:rFonts w:ascii="Arial" w:hAnsi="Arial" w:hint="default"/>
      </w:rPr>
    </w:lvl>
    <w:lvl w:ilvl="1" w:tplc="8A9C0D14" w:tentative="1">
      <w:start w:val="1"/>
      <w:numFmt w:val="bullet"/>
      <w:lvlText w:val="•"/>
      <w:lvlJc w:val="left"/>
      <w:pPr>
        <w:tabs>
          <w:tab w:val="num" w:pos="1440"/>
        </w:tabs>
        <w:ind w:left="1440" w:hanging="360"/>
      </w:pPr>
      <w:rPr>
        <w:rFonts w:ascii="Arial" w:hAnsi="Arial" w:hint="default"/>
      </w:rPr>
    </w:lvl>
    <w:lvl w:ilvl="2" w:tplc="3CFE3904" w:tentative="1">
      <w:start w:val="1"/>
      <w:numFmt w:val="bullet"/>
      <w:lvlText w:val="•"/>
      <w:lvlJc w:val="left"/>
      <w:pPr>
        <w:tabs>
          <w:tab w:val="num" w:pos="2160"/>
        </w:tabs>
        <w:ind w:left="2160" w:hanging="360"/>
      </w:pPr>
      <w:rPr>
        <w:rFonts w:ascii="Arial" w:hAnsi="Arial" w:hint="default"/>
      </w:rPr>
    </w:lvl>
    <w:lvl w:ilvl="3" w:tplc="9D9E31A2" w:tentative="1">
      <w:start w:val="1"/>
      <w:numFmt w:val="bullet"/>
      <w:lvlText w:val="•"/>
      <w:lvlJc w:val="left"/>
      <w:pPr>
        <w:tabs>
          <w:tab w:val="num" w:pos="2880"/>
        </w:tabs>
        <w:ind w:left="2880" w:hanging="360"/>
      </w:pPr>
      <w:rPr>
        <w:rFonts w:ascii="Arial" w:hAnsi="Arial" w:hint="default"/>
      </w:rPr>
    </w:lvl>
    <w:lvl w:ilvl="4" w:tplc="8872135E" w:tentative="1">
      <w:start w:val="1"/>
      <w:numFmt w:val="bullet"/>
      <w:lvlText w:val="•"/>
      <w:lvlJc w:val="left"/>
      <w:pPr>
        <w:tabs>
          <w:tab w:val="num" w:pos="3600"/>
        </w:tabs>
        <w:ind w:left="3600" w:hanging="360"/>
      </w:pPr>
      <w:rPr>
        <w:rFonts w:ascii="Arial" w:hAnsi="Arial" w:hint="default"/>
      </w:rPr>
    </w:lvl>
    <w:lvl w:ilvl="5" w:tplc="6A7CADB6" w:tentative="1">
      <w:start w:val="1"/>
      <w:numFmt w:val="bullet"/>
      <w:lvlText w:val="•"/>
      <w:lvlJc w:val="left"/>
      <w:pPr>
        <w:tabs>
          <w:tab w:val="num" w:pos="4320"/>
        </w:tabs>
        <w:ind w:left="4320" w:hanging="360"/>
      </w:pPr>
      <w:rPr>
        <w:rFonts w:ascii="Arial" w:hAnsi="Arial" w:hint="default"/>
      </w:rPr>
    </w:lvl>
    <w:lvl w:ilvl="6" w:tplc="9A8C52FE" w:tentative="1">
      <w:start w:val="1"/>
      <w:numFmt w:val="bullet"/>
      <w:lvlText w:val="•"/>
      <w:lvlJc w:val="left"/>
      <w:pPr>
        <w:tabs>
          <w:tab w:val="num" w:pos="5040"/>
        </w:tabs>
        <w:ind w:left="5040" w:hanging="360"/>
      </w:pPr>
      <w:rPr>
        <w:rFonts w:ascii="Arial" w:hAnsi="Arial" w:hint="default"/>
      </w:rPr>
    </w:lvl>
    <w:lvl w:ilvl="7" w:tplc="60EA7458" w:tentative="1">
      <w:start w:val="1"/>
      <w:numFmt w:val="bullet"/>
      <w:lvlText w:val="•"/>
      <w:lvlJc w:val="left"/>
      <w:pPr>
        <w:tabs>
          <w:tab w:val="num" w:pos="5760"/>
        </w:tabs>
        <w:ind w:left="5760" w:hanging="360"/>
      </w:pPr>
      <w:rPr>
        <w:rFonts w:ascii="Arial" w:hAnsi="Arial" w:hint="default"/>
      </w:rPr>
    </w:lvl>
    <w:lvl w:ilvl="8" w:tplc="F0D6E9DC" w:tentative="1">
      <w:start w:val="1"/>
      <w:numFmt w:val="bullet"/>
      <w:lvlText w:val="•"/>
      <w:lvlJc w:val="left"/>
      <w:pPr>
        <w:tabs>
          <w:tab w:val="num" w:pos="6480"/>
        </w:tabs>
        <w:ind w:left="6480" w:hanging="360"/>
      </w:pPr>
      <w:rPr>
        <w:rFonts w:ascii="Arial" w:hAnsi="Arial" w:hint="default"/>
      </w:rPr>
    </w:lvl>
  </w:abstractNum>
  <w:abstractNum w:abstractNumId="1">
    <w:nsid w:val="2D18384D"/>
    <w:multiLevelType w:val="hybridMultilevel"/>
    <w:tmpl w:val="5F8287D6"/>
    <w:lvl w:ilvl="0" w:tplc="A7D8B576">
      <w:start w:val="1"/>
      <w:numFmt w:val="bullet"/>
      <w:lvlText w:val="•"/>
      <w:lvlJc w:val="left"/>
      <w:pPr>
        <w:tabs>
          <w:tab w:val="num" w:pos="720"/>
        </w:tabs>
        <w:ind w:left="720" w:hanging="360"/>
      </w:pPr>
      <w:rPr>
        <w:rFonts w:ascii="Arial" w:hAnsi="Arial" w:hint="default"/>
      </w:rPr>
    </w:lvl>
    <w:lvl w:ilvl="1" w:tplc="E004B8B2" w:tentative="1">
      <w:start w:val="1"/>
      <w:numFmt w:val="bullet"/>
      <w:lvlText w:val="•"/>
      <w:lvlJc w:val="left"/>
      <w:pPr>
        <w:tabs>
          <w:tab w:val="num" w:pos="1440"/>
        </w:tabs>
        <w:ind w:left="1440" w:hanging="360"/>
      </w:pPr>
      <w:rPr>
        <w:rFonts w:ascii="Arial" w:hAnsi="Arial" w:hint="default"/>
      </w:rPr>
    </w:lvl>
    <w:lvl w:ilvl="2" w:tplc="F4E0ECAA" w:tentative="1">
      <w:start w:val="1"/>
      <w:numFmt w:val="bullet"/>
      <w:lvlText w:val="•"/>
      <w:lvlJc w:val="left"/>
      <w:pPr>
        <w:tabs>
          <w:tab w:val="num" w:pos="2160"/>
        </w:tabs>
        <w:ind w:left="2160" w:hanging="360"/>
      </w:pPr>
      <w:rPr>
        <w:rFonts w:ascii="Arial" w:hAnsi="Arial" w:hint="default"/>
      </w:rPr>
    </w:lvl>
    <w:lvl w:ilvl="3" w:tplc="F260DB7E" w:tentative="1">
      <w:start w:val="1"/>
      <w:numFmt w:val="bullet"/>
      <w:lvlText w:val="•"/>
      <w:lvlJc w:val="left"/>
      <w:pPr>
        <w:tabs>
          <w:tab w:val="num" w:pos="2880"/>
        </w:tabs>
        <w:ind w:left="2880" w:hanging="360"/>
      </w:pPr>
      <w:rPr>
        <w:rFonts w:ascii="Arial" w:hAnsi="Arial" w:hint="default"/>
      </w:rPr>
    </w:lvl>
    <w:lvl w:ilvl="4" w:tplc="EE90B174" w:tentative="1">
      <w:start w:val="1"/>
      <w:numFmt w:val="bullet"/>
      <w:lvlText w:val="•"/>
      <w:lvlJc w:val="left"/>
      <w:pPr>
        <w:tabs>
          <w:tab w:val="num" w:pos="3600"/>
        </w:tabs>
        <w:ind w:left="3600" w:hanging="360"/>
      </w:pPr>
      <w:rPr>
        <w:rFonts w:ascii="Arial" w:hAnsi="Arial" w:hint="default"/>
      </w:rPr>
    </w:lvl>
    <w:lvl w:ilvl="5" w:tplc="2578DB9E" w:tentative="1">
      <w:start w:val="1"/>
      <w:numFmt w:val="bullet"/>
      <w:lvlText w:val="•"/>
      <w:lvlJc w:val="left"/>
      <w:pPr>
        <w:tabs>
          <w:tab w:val="num" w:pos="4320"/>
        </w:tabs>
        <w:ind w:left="4320" w:hanging="360"/>
      </w:pPr>
      <w:rPr>
        <w:rFonts w:ascii="Arial" w:hAnsi="Arial" w:hint="default"/>
      </w:rPr>
    </w:lvl>
    <w:lvl w:ilvl="6" w:tplc="DFCC4BE0" w:tentative="1">
      <w:start w:val="1"/>
      <w:numFmt w:val="bullet"/>
      <w:lvlText w:val="•"/>
      <w:lvlJc w:val="left"/>
      <w:pPr>
        <w:tabs>
          <w:tab w:val="num" w:pos="5040"/>
        </w:tabs>
        <w:ind w:left="5040" w:hanging="360"/>
      </w:pPr>
      <w:rPr>
        <w:rFonts w:ascii="Arial" w:hAnsi="Arial" w:hint="default"/>
      </w:rPr>
    </w:lvl>
    <w:lvl w:ilvl="7" w:tplc="69C4F0FA" w:tentative="1">
      <w:start w:val="1"/>
      <w:numFmt w:val="bullet"/>
      <w:lvlText w:val="•"/>
      <w:lvlJc w:val="left"/>
      <w:pPr>
        <w:tabs>
          <w:tab w:val="num" w:pos="5760"/>
        </w:tabs>
        <w:ind w:left="5760" w:hanging="360"/>
      </w:pPr>
      <w:rPr>
        <w:rFonts w:ascii="Arial" w:hAnsi="Arial" w:hint="default"/>
      </w:rPr>
    </w:lvl>
    <w:lvl w:ilvl="8" w:tplc="26747EAC" w:tentative="1">
      <w:start w:val="1"/>
      <w:numFmt w:val="bullet"/>
      <w:lvlText w:val="•"/>
      <w:lvlJc w:val="left"/>
      <w:pPr>
        <w:tabs>
          <w:tab w:val="num" w:pos="6480"/>
        </w:tabs>
        <w:ind w:left="6480" w:hanging="360"/>
      </w:pPr>
      <w:rPr>
        <w:rFonts w:ascii="Arial" w:hAnsi="Arial" w:hint="default"/>
      </w:rPr>
    </w:lvl>
  </w:abstractNum>
  <w:abstractNum w:abstractNumId="2">
    <w:nsid w:val="2EF6593D"/>
    <w:multiLevelType w:val="hybridMultilevel"/>
    <w:tmpl w:val="A71EA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44C1A"/>
    <w:multiLevelType w:val="hybridMultilevel"/>
    <w:tmpl w:val="80A49EB6"/>
    <w:lvl w:ilvl="0" w:tplc="498CFD54">
      <w:start w:val="1"/>
      <w:numFmt w:val="bullet"/>
      <w:lvlText w:val="•"/>
      <w:lvlJc w:val="left"/>
      <w:pPr>
        <w:tabs>
          <w:tab w:val="num" w:pos="720"/>
        </w:tabs>
        <w:ind w:left="720" w:hanging="360"/>
      </w:pPr>
      <w:rPr>
        <w:rFonts w:ascii="Arial" w:hAnsi="Arial" w:hint="default"/>
      </w:rPr>
    </w:lvl>
    <w:lvl w:ilvl="1" w:tplc="282EB1A6" w:tentative="1">
      <w:start w:val="1"/>
      <w:numFmt w:val="bullet"/>
      <w:lvlText w:val="•"/>
      <w:lvlJc w:val="left"/>
      <w:pPr>
        <w:tabs>
          <w:tab w:val="num" w:pos="1440"/>
        </w:tabs>
        <w:ind w:left="1440" w:hanging="360"/>
      </w:pPr>
      <w:rPr>
        <w:rFonts w:ascii="Arial" w:hAnsi="Arial" w:hint="default"/>
      </w:rPr>
    </w:lvl>
    <w:lvl w:ilvl="2" w:tplc="D916A7AC" w:tentative="1">
      <w:start w:val="1"/>
      <w:numFmt w:val="bullet"/>
      <w:lvlText w:val="•"/>
      <w:lvlJc w:val="left"/>
      <w:pPr>
        <w:tabs>
          <w:tab w:val="num" w:pos="2160"/>
        </w:tabs>
        <w:ind w:left="2160" w:hanging="360"/>
      </w:pPr>
      <w:rPr>
        <w:rFonts w:ascii="Arial" w:hAnsi="Arial" w:hint="default"/>
      </w:rPr>
    </w:lvl>
    <w:lvl w:ilvl="3" w:tplc="1B40CA08" w:tentative="1">
      <w:start w:val="1"/>
      <w:numFmt w:val="bullet"/>
      <w:lvlText w:val="•"/>
      <w:lvlJc w:val="left"/>
      <w:pPr>
        <w:tabs>
          <w:tab w:val="num" w:pos="2880"/>
        </w:tabs>
        <w:ind w:left="2880" w:hanging="360"/>
      </w:pPr>
      <w:rPr>
        <w:rFonts w:ascii="Arial" w:hAnsi="Arial" w:hint="default"/>
      </w:rPr>
    </w:lvl>
    <w:lvl w:ilvl="4" w:tplc="28F46060" w:tentative="1">
      <w:start w:val="1"/>
      <w:numFmt w:val="bullet"/>
      <w:lvlText w:val="•"/>
      <w:lvlJc w:val="left"/>
      <w:pPr>
        <w:tabs>
          <w:tab w:val="num" w:pos="3600"/>
        </w:tabs>
        <w:ind w:left="3600" w:hanging="360"/>
      </w:pPr>
      <w:rPr>
        <w:rFonts w:ascii="Arial" w:hAnsi="Arial" w:hint="default"/>
      </w:rPr>
    </w:lvl>
    <w:lvl w:ilvl="5" w:tplc="BBE82F40" w:tentative="1">
      <w:start w:val="1"/>
      <w:numFmt w:val="bullet"/>
      <w:lvlText w:val="•"/>
      <w:lvlJc w:val="left"/>
      <w:pPr>
        <w:tabs>
          <w:tab w:val="num" w:pos="4320"/>
        </w:tabs>
        <w:ind w:left="4320" w:hanging="360"/>
      </w:pPr>
      <w:rPr>
        <w:rFonts w:ascii="Arial" w:hAnsi="Arial" w:hint="default"/>
      </w:rPr>
    </w:lvl>
    <w:lvl w:ilvl="6" w:tplc="28687D5E" w:tentative="1">
      <w:start w:val="1"/>
      <w:numFmt w:val="bullet"/>
      <w:lvlText w:val="•"/>
      <w:lvlJc w:val="left"/>
      <w:pPr>
        <w:tabs>
          <w:tab w:val="num" w:pos="5040"/>
        </w:tabs>
        <w:ind w:left="5040" w:hanging="360"/>
      </w:pPr>
      <w:rPr>
        <w:rFonts w:ascii="Arial" w:hAnsi="Arial" w:hint="default"/>
      </w:rPr>
    </w:lvl>
    <w:lvl w:ilvl="7" w:tplc="07B4E85A" w:tentative="1">
      <w:start w:val="1"/>
      <w:numFmt w:val="bullet"/>
      <w:lvlText w:val="•"/>
      <w:lvlJc w:val="left"/>
      <w:pPr>
        <w:tabs>
          <w:tab w:val="num" w:pos="5760"/>
        </w:tabs>
        <w:ind w:left="5760" w:hanging="360"/>
      </w:pPr>
      <w:rPr>
        <w:rFonts w:ascii="Arial" w:hAnsi="Arial" w:hint="default"/>
      </w:rPr>
    </w:lvl>
    <w:lvl w:ilvl="8" w:tplc="683C56B0" w:tentative="1">
      <w:start w:val="1"/>
      <w:numFmt w:val="bullet"/>
      <w:lvlText w:val="•"/>
      <w:lvlJc w:val="left"/>
      <w:pPr>
        <w:tabs>
          <w:tab w:val="num" w:pos="6480"/>
        </w:tabs>
        <w:ind w:left="6480" w:hanging="360"/>
      </w:pPr>
      <w:rPr>
        <w:rFonts w:ascii="Arial" w:hAnsi="Arial" w:hint="default"/>
      </w:rPr>
    </w:lvl>
  </w:abstractNum>
  <w:abstractNum w:abstractNumId="4">
    <w:nsid w:val="6B137985"/>
    <w:multiLevelType w:val="hybridMultilevel"/>
    <w:tmpl w:val="3FE8F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A6E75"/>
    <w:multiLevelType w:val="hybridMultilevel"/>
    <w:tmpl w:val="BCFEDB32"/>
    <w:lvl w:ilvl="0" w:tplc="AD6802B0">
      <w:start w:val="1"/>
      <w:numFmt w:val="bullet"/>
      <w:lvlText w:val="•"/>
      <w:lvlJc w:val="left"/>
      <w:pPr>
        <w:tabs>
          <w:tab w:val="num" w:pos="720"/>
        </w:tabs>
        <w:ind w:left="720" w:hanging="360"/>
      </w:pPr>
      <w:rPr>
        <w:rFonts w:ascii="Arial" w:hAnsi="Arial" w:hint="default"/>
      </w:rPr>
    </w:lvl>
    <w:lvl w:ilvl="1" w:tplc="8A067A52" w:tentative="1">
      <w:start w:val="1"/>
      <w:numFmt w:val="bullet"/>
      <w:lvlText w:val="•"/>
      <w:lvlJc w:val="left"/>
      <w:pPr>
        <w:tabs>
          <w:tab w:val="num" w:pos="1440"/>
        </w:tabs>
        <w:ind w:left="1440" w:hanging="360"/>
      </w:pPr>
      <w:rPr>
        <w:rFonts w:ascii="Arial" w:hAnsi="Arial" w:hint="default"/>
      </w:rPr>
    </w:lvl>
    <w:lvl w:ilvl="2" w:tplc="227097D2" w:tentative="1">
      <w:start w:val="1"/>
      <w:numFmt w:val="bullet"/>
      <w:lvlText w:val="•"/>
      <w:lvlJc w:val="left"/>
      <w:pPr>
        <w:tabs>
          <w:tab w:val="num" w:pos="2160"/>
        </w:tabs>
        <w:ind w:left="2160" w:hanging="360"/>
      </w:pPr>
      <w:rPr>
        <w:rFonts w:ascii="Arial" w:hAnsi="Arial" w:hint="default"/>
      </w:rPr>
    </w:lvl>
    <w:lvl w:ilvl="3" w:tplc="D0FA8D42" w:tentative="1">
      <w:start w:val="1"/>
      <w:numFmt w:val="bullet"/>
      <w:lvlText w:val="•"/>
      <w:lvlJc w:val="left"/>
      <w:pPr>
        <w:tabs>
          <w:tab w:val="num" w:pos="2880"/>
        </w:tabs>
        <w:ind w:left="2880" w:hanging="360"/>
      </w:pPr>
      <w:rPr>
        <w:rFonts w:ascii="Arial" w:hAnsi="Arial" w:hint="default"/>
      </w:rPr>
    </w:lvl>
    <w:lvl w:ilvl="4" w:tplc="A09896DA" w:tentative="1">
      <w:start w:val="1"/>
      <w:numFmt w:val="bullet"/>
      <w:lvlText w:val="•"/>
      <w:lvlJc w:val="left"/>
      <w:pPr>
        <w:tabs>
          <w:tab w:val="num" w:pos="3600"/>
        </w:tabs>
        <w:ind w:left="3600" w:hanging="360"/>
      </w:pPr>
      <w:rPr>
        <w:rFonts w:ascii="Arial" w:hAnsi="Arial" w:hint="default"/>
      </w:rPr>
    </w:lvl>
    <w:lvl w:ilvl="5" w:tplc="9CECB450" w:tentative="1">
      <w:start w:val="1"/>
      <w:numFmt w:val="bullet"/>
      <w:lvlText w:val="•"/>
      <w:lvlJc w:val="left"/>
      <w:pPr>
        <w:tabs>
          <w:tab w:val="num" w:pos="4320"/>
        </w:tabs>
        <w:ind w:left="4320" w:hanging="360"/>
      </w:pPr>
      <w:rPr>
        <w:rFonts w:ascii="Arial" w:hAnsi="Arial" w:hint="default"/>
      </w:rPr>
    </w:lvl>
    <w:lvl w:ilvl="6" w:tplc="FE14CC92" w:tentative="1">
      <w:start w:val="1"/>
      <w:numFmt w:val="bullet"/>
      <w:lvlText w:val="•"/>
      <w:lvlJc w:val="left"/>
      <w:pPr>
        <w:tabs>
          <w:tab w:val="num" w:pos="5040"/>
        </w:tabs>
        <w:ind w:left="5040" w:hanging="360"/>
      </w:pPr>
      <w:rPr>
        <w:rFonts w:ascii="Arial" w:hAnsi="Arial" w:hint="default"/>
      </w:rPr>
    </w:lvl>
    <w:lvl w:ilvl="7" w:tplc="7FD6CC0E" w:tentative="1">
      <w:start w:val="1"/>
      <w:numFmt w:val="bullet"/>
      <w:lvlText w:val="•"/>
      <w:lvlJc w:val="left"/>
      <w:pPr>
        <w:tabs>
          <w:tab w:val="num" w:pos="5760"/>
        </w:tabs>
        <w:ind w:left="5760" w:hanging="360"/>
      </w:pPr>
      <w:rPr>
        <w:rFonts w:ascii="Arial" w:hAnsi="Arial" w:hint="default"/>
      </w:rPr>
    </w:lvl>
    <w:lvl w:ilvl="8" w:tplc="AADC293C" w:tentative="1">
      <w:start w:val="1"/>
      <w:numFmt w:val="bullet"/>
      <w:lvlText w:val="•"/>
      <w:lvlJc w:val="left"/>
      <w:pPr>
        <w:tabs>
          <w:tab w:val="num" w:pos="6480"/>
        </w:tabs>
        <w:ind w:left="6480" w:hanging="360"/>
      </w:pPr>
      <w:rPr>
        <w:rFonts w:ascii="Arial" w:hAnsi="Arial" w:hint="default"/>
      </w:rPr>
    </w:lvl>
  </w:abstractNum>
  <w:abstractNum w:abstractNumId="6">
    <w:nsid w:val="7C342B3E"/>
    <w:multiLevelType w:val="hybridMultilevel"/>
    <w:tmpl w:val="BCC44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73"/>
    <w:rsid w:val="00017373"/>
    <w:rsid w:val="00050FC0"/>
    <w:rsid w:val="000A738A"/>
    <w:rsid w:val="000C5D18"/>
    <w:rsid w:val="001108DD"/>
    <w:rsid w:val="0011357A"/>
    <w:rsid w:val="00126FC7"/>
    <w:rsid w:val="001523BA"/>
    <w:rsid w:val="00175B20"/>
    <w:rsid w:val="001913BA"/>
    <w:rsid w:val="0019404E"/>
    <w:rsid w:val="001A4A2A"/>
    <w:rsid w:val="001B363A"/>
    <w:rsid w:val="0024393C"/>
    <w:rsid w:val="0026579B"/>
    <w:rsid w:val="00284A3E"/>
    <w:rsid w:val="0028572E"/>
    <w:rsid w:val="00291E53"/>
    <w:rsid w:val="0029734E"/>
    <w:rsid w:val="002B5AD8"/>
    <w:rsid w:val="002E714B"/>
    <w:rsid w:val="002F36FD"/>
    <w:rsid w:val="0032701D"/>
    <w:rsid w:val="00350F84"/>
    <w:rsid w:val="00351C1E"/>
    <w:rsid w:val="00363623"/>
    <w:rsid w:val="003A566A"/>
    <w:rsid w:val="003C0B69"/>
    <w:rsid w:val="00403D8A"/>
    <w:rsid w:val="00425ADC"/>
    <w:rsid w:val="00430FD0"/>
    <w:rsid w:val="00452253"/>
    <w:rsid w:val="004D57E6"/>
    <w:rsid w:val="004E30A3"/>
    <w:rsid w:val="00563D47"/>
    <w:rsid w:val="00597A12"/>
    <w:rsid w:val="005B2341"/>
    <w:rsid w:val="006621D7"/>
    <w:rsid w:val="006A5BFE"/>
    <w:rsid w:val="006B3DF2"/>
    <w:rsid w:val="00733D21"/>
    <w:rsid w:val="007A713F"/>
    <w:rsid w:val="007B5B71"/>
    <w:rsid w:val="007D3F52"/>
    <w:rsid w:val="00850128"/>
    <w:rsid w:val="00873368"/>
    <w:rsid w:val="0089097A"/>
    <w:rsid w:val="00895A93"/>
    <w:rsid w:val="00964B64"/>
    <w:rsid w:val="00985D7E"/>
    <w:rsid w:val="009B5A33"/>
    <w:rsid w:val="009C137A"/>
    <w:rsid w:val="009C621A"/>
    <w:rsid w:val="00A36DD7"/>
    <w:rsid w:val="00A41FEA"/>
    <w:rsid w:val="00A54DAA"/>
    <w:rsid w:val="00A760A9"/>
    <w:rsid w:val="00A9194C"/>
    <w:rsid w:val="00AC28D0"/>
    <w:rsid w:val="00C169BC"/>
    <w:rsid w:val="00CA63CC"/>
    <w:rsid w:val="00CA7D42"/>
    <w:rsid w:val="00D15DC4"/>
    <w:rsid w:val="00D331E0"/>
    <w:rsid w:val="00D54953"/>
    <w:rsid w:val="00D559E9"/>
    <w:rsid w:val="00DC4C50"/>
    <w:rsid w:val="00E51D67"/>
    <w:rsid w:val="00E63DEE"/>
    <w:rsid w:val="00E81D66"/>
    <w:rsid w:val="00E879D7"/>
    <w:rsid w:val="00E91664"/>
    <w:rsid w:val="00E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D5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84"/>
    <w:pPr>
      <w:ind w:left="720"/>
      <w:contextualSpacing/>
    </w:pPr>
  </w:style>
  <w:style w:type="paragraph" w:styleId="NormalWeb">
    <w:name w:val="Normal (Web)"/>
    <w:basedOn w:val="Normal"/>
    <w:uiPriority w:val="99"/>
    <w:semiHidden/>
    <w:unhideWhenUsed/>
    <w:rsid w:val="002E71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84"/>
    <w:pPr>
      <w:ind w:left="720"/>
      <w:contextualSpacing/>
    </w:pPr>
  </w:style>
  <w:style w:type="paragraph" w:styleId="NormalWeb">
    <w:name w:val="Normal (Web)"/>
    <w:basedOn w:val="Normal"/>
    <w:uiPriority w:val="99"/>
    <w:semiHidden/>
    <w:unhideWhenUsed/>
    <w:rsid w:val="002E71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919">
      <w:bodyDiv w:val="1"/>
      <w:marLeft w:val="0"/>
      <w:marRight w:val="0"/>
      <w:marTop w:val="0"/>
      <w:marBottom w:val="0"/>
      <w:divBdr>
        <w:top w:val="none" w:sz="0" w:space="0" w:color="auto"/>
        <w:left w:val="none" w:sz="0" w:space="0" w:color="auto"/>
        <w:bottom w:val="none" w:sz="0" w:space="0" w:color="auto"/>
        <w:right w:val="none" w:sz="0" w:space="0" w:color="auto"/>
      </w:divBdr>
    </w:div>
    <w:div w:id="414014082">
      <w:bodyDiv w:val="1"/>
      <w:marLeft w:val="0"/>
      <w:marRight w:val="0"/>
      <w:marTop w:val="0"/>
      <w:marBottom w:val="0"/>
      <w:divBdr>
        <w:top w:val="none" w:sz="0" w:space="0" w:color="auto"/>
        <w:left w:val="none" w:sz="0" w:space="0" w:color="auto"/>
        <w:bottom w:val="none" w:sz="0" w:space="0" w:color="auto"/>
        <w:right w:val="none" w:sz="0" w:space="0" w:color="auto"/>
      </w:divBdr>
      <w:divsChild>
        <w:div w:id="916788052">
          <w:marLeft w:val="547"/>
          <w:marRight w:val="0"/>
          <w:marTop w:val="154"/>
          <w:marBottom w:val="0"/>
          <w:divBdr>
            <w:top w:val="none" w:sz="0" w:space="0" w:color="auto"/>
            <w:left w:val="none" w:sz="0" w:space="0" w:color="auto"/>
            <w:bottom w:val="none" w:sz="0" w:space="0" w:color="auto"/>
            <w:right w:val="none" w:sz="0" w:space="0" w:color="auto"/>
          </w:divBdr>
        </w:div>
      </w:divsChild>
    </w:div>
    <w:div w:id="516309359">
      <w:bodyDiv w:val="1"/>
      <w:marLeft w:val="0"/>
      <w:marRight w:val="0"/>
      <w:marTop w:val="0"/>
      <w:marBottom w:val="0"/>
      <w:divBdr>
        <w:top w:val="none" w:sz="0" w:space="0" w:color="auto"/>
        <w:left w:val="none" w:sz="0" w:space="0" w:color="auto"/>
        <w:bottom w:val="none" w:sz="0" w:space="0" w:color="auto"/>
        <w:right w:val="none" w:sz="0" w:space="0" w:color="auto"/>
      </w:divBdr>
    </w:div>
    <w:div w:id="594171456">
      <w:bodyDiv w:val="1"/>
      <w:marLeft w:val="0"/>
      <w:marRight w:val="0"/>
      <w:marTop w:val="0"/>
      <w:marBottom w:val="0"/>
      <w:divBdr>
        <w:top w:val="none" w:sz="0" w:space="0" w:color="auto"/>
        <w:left w:val="none" w:sz="0" w:space="0" w:color="auto"/>
        <w:bottom w:val="none" w:sz="0" w:space="0" w:color="auto"/>
        <w:right w:val="none" w:sz="0" w:space="0" w:color="auto"/>
      </w:divBdr>
    </w:div>
    <w:div w:id="781069156">
      <w:bodyDiv w:val="1"/>
      <w:marLeft w:val="0"/>
      <w:marRight w:val="0"/>
      <w:marTop w:val="0"/>
      <w:marBottom w:val="0"/>
      <w:divBdr>
        <w:top w:val="none" w:sz="0" w:space="0" w:color="auto"/>
        <w:left w:val="none" w:sz="0" w:space="0" w:color="auto"/>
        <w:bottom w:val="none" w:sz="0" w:space="0" w:color="auto"/>
        <w:right w:val="none" w:sz="0" w:space="0" w:color="auto"/>
      </w:divBdr>
    </w:div>
    <w:div w:id="818352584">
      <w:bodyDiv w:val="1"/>
      <w:marLeft w:val="0"/>
      <w:marRight w:val="0"/>
      <w:marTop w:val="0"/>
      <w:marBottom w:val="0"/>
      <w:divBdr>
        <w:top w:val="none" w:sz="0" w:space="0" w:color="auto"/>
        <w:left w:val="none" w:sz="0" w:space="0" w:color="auto"/>
        <w:bottom w:val="none" w:sz="0" w:space="0" w:color="auto"/>
        <w:right w:val="none" w:sz="0" w:space="0" w:color="auto"/>
      </w:divBdr>
    </w:div>
    <w:div w:id="823399662">
      <w:bodyDiv w:val="1"/>
      <w:marLeft w:val="0"/>
      <w:marRight w:val="0"/>
      <w:marTop w:val="0"/>
      <w:marBottom w:val="0"/>
      <w:divBdr>
        <w:top w:val="none" w:sz="0" w:space="0" w:color="auto"/>
        <w:left w:val="none" w:sz="0" w:space="0" w:color="auto"/>
        <w:bottom w:val="none" w:sz="0" w:space="0" w:color="auto"/>
        <w:right w:val="none" w:sz="0" w:space="0" w:color="auto"/>
      </w:divBdr>
    </w:div>
    <w:div w:id="842664869">
      <w:bodyDiv w:val="1"/>
      <w:marLeft w:val="0"/>
      <w:marRight w:val="0"/>
      <w:marTop w:val="0"/>
      <w:marBottom w:val="0"/>
      <w:divBdr>
        <w:top w:val="none" w:sz="0" w:space="0" w:color="auto"/>
        <w:left w:val="none" w:sz="0" w:space="0" w:color="auto"/>
        <w:bottom w:val="none" w:sz="0" w:space="0" w:color="auto"/>
        <w:right w:val="none" w:sz="0" w:space="0" w:color="auto"/>
      </w:divBdr>
      <w:divsChild>
        <w:div w:id="934366285">
          <w:marLeft w:val="547"/>
          <w:marRight w:val="0"/>
          <w:marTop w:val="144"/>
          <w:marBottom w:val="0"/>
          <w:divBdr>
            <w:top w:val="none" w:sz="0" w:space="0" w:color="auto"/>
            <w:left w:val="none" w:sz="0" w:space="0" w:color="auto"/>
            <w:bottom w:val="none" w:sz="0" w:space="0" w:color="auto"/>
            <w:right w:val="none" w:sz="0" w:space="0" w:color="auto"/>
          </w:divBdr>
        </w:div>
      </w:divsChild>
    </w:div>
    <w:div w:id="1167551168">
      <w:bodyDiv w:val="1"/>
      <w:marLeft w:val="0"/>
      <w:marRight w:val="0"/>
      <w:marTop w:val="0"/>
      <w:marBottom w:val="0"/>
      <w:divBdr>
        <w:top w:val="none" w:sz="0" w:space="0" w:color="auto"/>
        <w:left w:val="none" w:sz="0" w:space="0" w:color="auto"/>
        <w:bottom w:val="none" w:sz="0" w:space="0" w:color="auto"/>
        <w:right w:val="none" w:sz="0" w:space="0" w:color="auto"/>
      </w:divBdr>
      <w:divsChild>
        <w:div w:id="799033061">
          <w:marLeft w:val="547"/>
          <w:marRight w:val="0"/>
          <w:marTop w:val="154"/>
          <w:marBottom w:val="0"/>
          <w:divBdr>
            <w:top w:val="none" w:sz="0" w:space="0" w:color="auto"/>
            <w:left w:val="none" w:sz="0" w:space="0" w:color="auto"/>
            <w:bottom w:val="none" w:sz="0" w:space="0" w:color="auto"/>
            <w:right w:val="none" w:sz="0" w:space="0" w:color="auto"/>
          </w:divBdr>
        </w:div>
        <w:div w:id="632684818">
          <w:marLeft w:val="547"/>
          <w:marRight w:val="0"/>
          <w:marTop w:val="154"/>
          <w:marBottom w:val="0"/>
          <w:divBdr>
            <w:top w:val="none" w:sz="0" w:space="0" w:color="auto"/>
            <w:left w:val="none" w:sz="0" w:space="0" w:color="auto"/>
            <w:bottom w:val="none" w:sz="0" w:space="0" w:color="auto"/>
            <w:right w:val="none" w:sz="0" w:space="0" w:color="auto"/>
          </w:divBdr>
        </w:div>
        <w:div w:id="1831209038">
          <w:marLeft w:val="547"/>
          <w:marRight w:val="0"/>
          <w:marTop w:val="154"/>
          <w:marBottom w:val="0"/>
          <w:divBdr>
            <w:top w:val="none" w:sz="0" w:space="0" w:color="auto"/>
            <w:left w:val="none" w:sz="0" w:space="0" w:color="auto"/>
            <w:bottom w:val="none" w:sz="0" w:space="0" w:color="auto"/>
            <w:right w:val="none" w:sz="0" w:space="0" w:color="auto"/>
          </w:divBdr>
        </w:div>
        <w:div w:id="1036276345">
          <w:marLeft w:val="547"/>
          <w:marRight w:val="0"/>
          <w:marTop w:val="154"/>
          <w:marBottom w:val="0"/>
          <w:divBdr>
            <w:top w:val="none" w:sz="0" w:space="0" w:color="auto"/>
            <w:left w:val="none" w:sz="0" w:space="0" w:color="auto"/>
            <w:bottom w:val="none" w:sz="0" w:space="0" w:color="auto"/>
            <w:right w:val="none" w:sz="0" w:space="0" w:color="auto"/>
          </w:divBdr>
        </w:div>
        <w:div w:id="1725988065">
          <w:marLeft w:val="547"/>
          <w:marRight w:val="0"/>
          <w:marTop w:val="154"/>
          <w:marBottom w:val="0"/>
          <w:divBdr>
            <w:top w:val="none" w:sz="0" w:space="0" w:color="auto"/>
            <w:left w:val="none" w:sz="0" w:space="0" w:color="auto"/>
            <w:bottom w:val="none" w:sz="0" w:space="0" w:color="auto"/>
            <w:right w:val="none" w:sz="0" w:space="0" w:color="auto"/>
          </w:divBdr>
        </w:div>
        <w:div w:id="1273828695">
          <w:marLeft w:val="547"/>
          <w:marRight w:val="0"/>
          <w:marTop w:val="154"/>
          <w:marBottom w:val="0"/>
          <w:divBdr>
            <w:top w:val="none" w:sz="0" w:space="0" w:color="auto"/>
            <w:left w:val="none" w:sz="0" w:space="0" w:color="auto"/>
            <w:bottom w:val="none" w:sz="0" w:space="0" w:color="auto"/>
            <w:right w:val="none" w:sz="0" w:space="0" w:color="auto"/>
          </w:divBdr>
        </w:div>
      </w:divsChild>
    </w:div>
    <w:div w:id="1624657060">
      <w:bodyDiv w:val="1"/>
      <w:marLeft w:val="0"/>
      <w:marRight w:val="0"/>
      <w:marTop w:val="0"/>
      <w:marBottom w:val="0"/>
      <w:divBdr>
        <w:top w:val="none" w:sz="0" w:space="0" w:color="auto"/>
        <w:left w:val="none" w:sz="0" w:space="0" w:color="auto"/>
        <w:bottom w:val="none" w:sz="0" w:space="0" w:color="auto"/>
        <w:right w:val="none" w:sz="0" w:space="0" w:color="auto"/>
      </w:divBdr>
    </w:div>
    <w:div w:id="2068187623">
      <w:bodyDiv w:val="1"/>
      <w:marLeft w:val="0"/>
      <w:marRight w:val="0"/>
      <w:marTop w:val="0"/>
      <w:marBottom w:val="0"/>
      <w:divBdr>
        <w:top w:val="none" w:sz="0" w:space="0" w:color="auto"/>
        <w:left w:val="none" w:sz="0" w:space="0" w:color="auto"/>
        <w:bottom w:val="none" w:sz="0" w:space="0" w:color="auto"/>
        <w:right w:val="none" w:sz="0" w:space="0" w:color="auto"/>
      </w:divBdr>
      <w:divsChild>
        <w:div w:id="829516732">
          <w:marLeft w:val="547"/>
          <w:marRight w:val="0"/>
          <w:marTop w:val="154"/>
          <w:marBottom w:val="0"/>
          <w:divBdr>
            <w:top w:val="none" w:sz="0" w:space="0" w:color="auto"/>
            <w:left w:val="none" w:sz="0" w:space="0" w:color="auto"/>
            <w:bottom w:val="none" w:sz="0" w:space="0" w:color="auto"/>
            <w:right w:val="none" w:sz="0" w:space="0" w:color="auto"/>
          </w:divBdr>
        </w:div>
        <w:div w:id="1528106613">
          <w:marLeft w:val="547"/>
          <w:marRight w:val="0"/>
          <w:marTop w:val="154"/>
          <w:marBottom w:val="0"/>
          <w:divBdr>
            <w:top w:val="none" w:sz="0" w:space="0" w:color="auto"/>
            <w:left w:val="none" w:sz="0" w:space="0" w:color="auto"/>
            <w:bottom w:val="none" w:sz="0" w:space="0" w:color="auto"/>
            <w:right w:val="none" w:sz="0" w:space="0" w:color="auto"/>
          </w:divBdr>
        </w:div>
        <w:div w:id="544483360">
          <w:marLeft w:val="547"/>
          <w:marRight w:val="0"/>
          <w:marTop w:val="154"/>
          <w:marBottom w:val="0"/>
          <w:divBdr>
            <w:top w:val="none" w:sz="0" w:space="0" w:color="auto"/>
            <w:left w:val="none" w:sz="0" w:space="0" w:color="auto"/>
            <w:bottom w:val="none" w:sz="0" w:space="0" w:color="auto"/>
            <w:right w:val="none" w:sz="0" w:space="0" w:color="auto"/>
          </w:divBdr>
        </w:div>
        <w:div w:id="1513489098">
          <w:marLeft w:val="547"/>
          <w:marRight w:val="0"/>
          <w:marTop w:val="154"/>
          <w:marBottom w:val="0"/>
          <w:divBdr>
            <w:top w:val="none" w:sz="0" w:space="0" w:color="auto"/>
            <w:left w:val="none" w:sz="0" w:space="0" w:color="auto"/>
            <w:bottom w:val="none" w:sz="0" w:space="0" w:color="auto"/>
            <w:right w:val="none" w:sz="0" w:space="0" w:color="auto"/>
          </w:divBdr>
        </w:div>
        <w:div w:id="617031842">
          <w:marLeft w:val="547"/>
          <w:marRight w:val="0"/>
          <w:marTop w:val="154"/>
          <w:marBottom w:val="0"/>
          <w:divBdr>
            <w:top w:val="none" w:sz="0" w:space="0" w:color="auto"/>
            <w:left w:val="none" w:sz="0" w:space="0" w:color="auto"/>
            <w:bottom w:val="none" w:sz="0" w:space="0" w:color="auto"/>
            <w:right w:val="none" w:sz="0" w:space="0" w:color="auto"/>
          </w:divBdr>
        </w:div>
        <w:div w:id="1334801146">
          <w:marLeft w:val="547"/>
          <w:marRight w:val="0"/>
          <w:marTop w:val="154"/>
          <w:marBottom w:val="0"/>
          <w:divBdr>
            <w:top w:val="none" w:sz="0" w:space="0" w:color="auto"/>
            <w:left w:val="none" w:sz="0" w:space="0" w:color="auto"/>
            <w:bottom w:val="none" w:sz="0" w:space="0" w:color="auto"/>
            <w:right w:val="none" w:sz="0" w:space="0" w:color="auto"/>
          </w:divBdr>
        </w:div>
      </w:divsChild>
    </w:div>
    <w:div w:id="2091539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8258</Characters>
  <Application>Microsoft Macintosh Word</Application>
  <DocSecurity>0</DocSecurity>
  <Lines>68</Lines>
  <Paragraphs>19</Paragraphs>
  <ScaleCrop>false</ScaleCrop>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Nelson</dc:creator>
  <cp:keywords/>
  <dc:description/>
  <cp:lastModifiedBy>Michelle Nelson</cp:lastModifiedBy>
  <cp:revision>2</cp:revision>
  <cp:lastPrinted>2014-04-29T15:54:00Z</cp:lastPrinted>
  <dcterms:created xsi:type="dcterms:W3CDTF">2015-10-30T16:29:00Z</dcterms:created>
  <dcterms:modified xsi:type="dcterms:W3CDTF">2015-10-30T16:29:00Z</dcterms:modified>
</cp:coreProperties>
</file>